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ind w:left="0"/>
        <w:rPr>
          <w:rFonts w:ascii="等线"/>
          <w:sz w:val="24"/>
        </w:rPr>
      </w:pPr>
      <w:r>
        <w:rPr>
          <w:rFonts w:ascii="等线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36pt;margin-top:961pt;margin-left:90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spacing w:before="212" w:line="456" w:lineRule="exact"/>
        <w:ind w:left="4125" w:right="4125" w:firstLine="0"/>
        <w:jc w:val="center"/>
        <w:rPr>
          <w:rFonts w:ascii="黑体" w:eastAsia="黑体" w:hint="eastAsia"/>
          <w:sz w:val="36"/>
        </w:rPr>
      </w:pPr>
      <w:r>
        <w:rPr>
          <w:rFonts w:ascii="黑体" w:eastAsia="黑体" w:hint="eastAsia"/>
          <w:sz w:val="36"/>
        </w:rPr>
        <w:t>本章检测</w:t>
      </w:r>
    </w:p>
    <w:p>
      <w:pPr>
        <w:spacing w:before="0" w:line="308" w:lineRule="exact"/>
        <w:ind w:left="4127" w:right="4125" w:firstLine="0"/>
        <w:jc w:val="center"/>
        <w:rPr>
          <w:rFonts w:ascii="微软雅黑" w:eastAsia="微软雅黑" w:hint="eastAsia"/>
          <w:sz w:val="17"/>
        </w:rPr>
      </w:pPr>
      <w:r>
        <w:rPr>
          <w:rFonts w:ascii="微软雅黑" w:eastAsia="微软雅黑" w:hint="eastAsia"/>
          <w:sz w:val="17"/>
        </w:rPr>
        <w:t>满分</w:t>
      </w:r>
      <w:r>
        <w:rPr>
          <w:rFonts w:ascii="Times New Roman" w:eastAsia="Times New Roman"/>
          <w:sz w:val="17"/>
        </w:rPr>
        <w:t xml:space="preserve">:100 </w:t>
      </w:r>
      <w:r>
        <w:rPr>
          <w:rFonts w:ascii="微软雅黑" w:eastAsia="微软雅黑" w:hint="eastAsia"/>
          <w:sz w:val="17"/>
        </w:rPr>
        <w:t>分</w:t>
      </w:r>
      <w:r>
        <w:rPr>
          <w:rFonts w:ascii="Times New Roman" w:eastAsia="Times New Roman"/>
          <w:sz w:val="17"/>
        </w:rPr>
        <w:t>,</w:t>
      </w:r>
      <w:r>
        <w:rPr>
          <w:rFonts w:ascii="微软雅黑" w:eastAsia="微软雅黑" w:hint="eastAsia"/>
          <w:sz w:val="17"/>
        </w:rPr>
        <w:t>限时</w:t>
      </w:r>
      <w:r>
        <w:rPr>
          <w:rFonts w:ascii="Times New Roman" w:eastAsia="Times New Roman"/>
          <w:sz w:val="17"/>
        </w:rPr>
        <w:t xml:space="preserve">:45 </w:t>
      </w:r>
      <w:r>
        <w:rPr>
          <w:rFonts w:ascii="微软雅黑" w:eastAsia="微软雅黑" w:hint="eastAsia"/>
          <w:sz w:val="17"/>
        </w:rPr>
        <w:t>分钟</w:t>
      </w:r>
    </w:p>
    <w:p>
      <w:pPr>
        <w:pStyle w:val="BodyText"/>
        <w:spacing w:before="10"/>
        <w:ind w:left="0"/>
        <w:rPr>
          <w:rFonts w:ascii="微软雅黑"/>
          <w:sz w:val="15"/>
        </w:rPr>
      </w:pPr>
    </w:p>
    <w:p>
      <w:pPr>
        <w:spacing w:before="0"/>
        <w:ind w:left="100" w:right="0" w:firstLine="0"/>
        <w:jc w:val="left"/>
        <w:rPr>
          <w:sz w:val="19"/>
        </w:rPr>
      </w:pPr>
      <w:r>
        <w:rPr>
          <w:sz w:val="21"/>
        </w:rPr>
        <w:t>一、选择题</w:t>
      </w:r>
      <w:r>
        <w:rPr>
          <w:sz w:val="19"/>
        </w:rPr>
        <w:t>(每小题 3 分,共 30 分)</w:t>
      </w:r>
    </w:p>
    <w:p>
      <w:pPr>
        <w:pStyle w:val="BodyText"/>
        <w:tabs>
          <w:tab w:val="left" w:pos="3709"/>
        </w:tabs>
        <w:spacing w:before="44" w:line="278" w:lineRule="auto"/>
        <w:ind w:right="277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2914650</wp:posOffset>
            </wp:positionH>
            <wp:positionV relativeFrom="paragraph">
              <wp:posOffset>449580</wp:posOffset>
            </wp:positionV>
            <wp:extent cx="2812415" cy="82994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456075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2437" cy="829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1.如图</w:t>
      </w:r>
      <w:r>
        <w:rPr>
          <w:spacing w:val="-54"/>
        </w:rPr>
        <w:t xml:space="preserve"> </w:t>
      </w:r>
      <w:r>
        <w:t>11-5-1</w:t>
      </w:r>
      <w:r>
        <w:rPr>
          <w:spacing w:val="-53"/>
        </w:rPr>
        <w:t xml:space="preserve"> </w:t>
      </w:r>
      <w:r>
        <w:t>所示,一名女士推着童车轻松地前行,一名男士用很大的力推汽车,但汽车没被推动。在相同的时间内,以下说法中正确的是(</w:t>
      </w:r>
      <w:r>
        <w:tab/>
      </w:r>
      <w:r>
        <w:t>)</w:t>
      </w:r>
    </w:p>
    <w:p>
      <w:pPr>
        <w:spacing w:before="123"/>
        <w:ind w:left="4125" w:right="4125" w:firstLine="0"/>
        <w:jc w:val="center"/>
        <w:rPr>
          <w:sz w:val="16"/>
        </w:rPr>
      </w:pPr>
      <w:r>
        <w:rPr>
          <w:sz w:val="16"/>
        </w:rPr>
        <w:t>图 11-5-1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41" w:after="0" w:line="240" w:lineRule="auto"/>
        <w:ind w:left="292" w:right="0" w:hanging="192"/>
        <w:jc w:val="left"/>
        <w:rPr>
          <w:sz w:val="19"/>
        </w:rPr>
      </w:pPr>
      <w:r>
        <w:rPr>
          <w:spacing w:val="-1"/>
          <w:sz w:val="19"/>
        </w:rPr>
        <w:t>男士推力做的功较多,做功较快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pacing w:val="-1"/>
          <w:sz w:val="19"/>
        </w:rPr>
        <w:t>女士推力做的功较多,做功较快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pacing w:val="-1"/>
          <w:sz w:val="19"/>
        </w:rPr>
        <w:t>男士推力做的功较少,功率较大</w:t>
      </w:r>
    </w:p>
    <w:p>
      <w:pPr>
        <w:pStyle w:val="ListParagraph"/>
        <w:numPr>
          <w:ilvl w:val="0"/>
          <w:numId w:val="1"/>
        </w:numPr>
        <w:tabs>
          <w:tab w:val="left" w:pos="292"/>
        </w:tabs>
        <w:spacing w:before="40" w:after="0" w:line="240" w:lineRule="auto"/>
        <w:ind w:left="292" w:right="0" w:hanging="192"/>
        <w:jc w:val="left"/>
        <w:rPr>
          <w:sz w:val="19"/>
        </w:rPr>
      </w:pPr>
      <w:r>
        <w:rPr>
          <w:spacing w:val="-1"/>
          <w:sz w:val="19"/>
        </w:rPr>
        <w:t>女士推力做的功较少,功率较大</w:t>
      </w:r>
    </w:p>
    <w:p>
      <w:pPr>
        <w:pStyle w:val="BodyText"/>
        <w:spacing w:before="37" w:line="307" w:lineRule="auto"/>
        <w:ind w:right="140"/>
      </w:pPr>
      <w:r>
        <w:t>答案 B 女士推着童车前行,有作用在童车上的力,童车也在力的方向上通过了一定距离,推力对童车做了功;图中的男士用很大的力推汽车,但汽车没被推动,男士对汽车施加了较大的力,但汽车没有在力的方向上通过距离,推力没有对汽车</w:t>
      </w:r>
    </w:p>
    <w:p>
      <w:pPr>
        <w:spacing w:before="96" w:line="119" w:lineRule="exact"/>
        <w:ind w:left="2711" w:right="0" w:firstLine="0"/>
        <w:jc w:val="left"/>
        <w:rPr>
          <w:rFonts w:ascii="Cambria Math"/>
          <w:sz w:val="15"/>
        </w:rPr>
      </w:pPr>
      <w:r>
        <w:rPr>
          <w:rFonts w:ascii="Cambria Math"/>
          <w:w w:val="102"/>
          <w:sz w:val="15"/>
        </w:rPr>
        <w:t>W</w:t>
      </w:r>
    </w:p>
    <w:p>
      <w:pPr>
        <w:pStyle w:val="BodyText"/>
        <w:spacing w:line="168" w:lineRule="auto"/>
      </w:pPr>
      <w:r>
        <w:pict>
          <v:line id="_x0000_s1026" o:spid="_x0000_s1026" style="mso-height-relative:page;mso-position-horizontal-relative:page;mso-width-relative:page;position:absolute;z-index:-251649024" from="220.55pt,5.15pt" to="227.6pt,5.15pt" coordsize="21600,21600" stroked="t" strokecolor="black"/>
        </w:pict>
      </w:r>
      <w:r>
        <w:t xml:space="preserve">做功。所以女士做功较多,由 P= </w:t>
      </w:r>
      <w:r>
        <w:rPr>
          <w:rFonts w:ascii="Cambria Math" w:eastAsia="Cambria Math"/>
          <w:position w:val="-9"/>
          <w:sz w:val="15"/>
        </w:rPr>
        <w:t xml:space="preserve">t </w:t>
      </w:r>
      <w:r>
        <w:t>可知,女士做功较快。</w:t>
      </w:r>
    </w:p>
    <w:p>
      <w:pPr>
        <w:pStyle w:val="BodyText"/>
        <w:tabs>
          <w:tab w:val="left" w:pos="3995"/>
        </w:tabs>
        <w:spacing w:before="164" w:line="280" w:lineRule="auto"/>
        <w:ind w:right="284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3751580</wp:posOffset>
            </wp:positionH>
            <wp:positionV relativeFrom="paragraph">
              <wp:posOffset>493395</wp:posOffset>
            </wp:positionV>
            <wp:extent cx="1089660" cy="149225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256139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9832" cy="1491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  <w:r>
        <w:rPr>
          <w:sz w:val="17"/>
        </w:rPr>
        <w:t>(2018</w:t>
      </w:r>
      <w:r>
        <w:rPr>
          <w:spacing w:val="-49"/>
          <w:sz w:val="17"/>
        </w:rPr>
        <w:t xml:space="preserve"> </w:t>
      </w:r>
      <w:r>
        <w:rPr>
          <w:sz w:val="17"/>
        </w:rPr>
        <w:t>天津中考)</w:t>
      </w:r>
      <w:r>
        <w:t>中国选手张湘祥在奥运会上获得男子举重</w:t>
      </w:r>
      <w:r>
        <w:rPr>
          <w:spacing w:val="-50"/>
        </w:rPr>
        <w:t xml:space="preserve"> </w:t>
      </w:r>
      <w:r>
        <w:t>62kg</w:t>
      </w:r>
      <w:r>
        <w:rPr>
          <w:spacing w:val="-49"/>
        </w:rPr>
        <w:t xml:space="preserve"> </w:t>
      </w:r>
      <w:r>
        <w:t>级冠军,挺举成绩是</w:t>
      </w:r>
      <w:r>
        <w:rPr>
          <w:spacing w:val="-51"/>
        </w:rPr>
        <w:t xml:space="preserve"> </w:t>
      </w:r>
      <w:r>
        <w:t>176kg,图</w:t>
      </w:r>
      <w:r>
        <w:rPr>
          <w:spacing w:val="-51"/>
        </w:rPr>
        <w:t xml:space="preserve"> </w:t>
      </w:r>
      <w:r>
        <w:t>11-5-2</w:t>
      </w:r>
      <w:r>
        <w:rPr>
          <w:spacing w:val="-52"/>
        </w:rPr>
        <w:t xml:space="preserve"> </w:t>
      </w:r>
      <w:r>
        <w:t>为他比赛时的照片。他在挺举过程中对杠铃做的功最接近(</w:t>
      </w:r>
      <w:r>
        <w:tab/>
      </w:r>
      <w:r>
        <w:t>)</w:t>
      </w:r>
    </w:p>
    <w:p>
      <w:pPr>
        <w:spacing w:before="69"/>
        <w:ind w:left="4125" w:right="4125" w:firstLine="0"/>
        <w:jc w:val="center"/>
        <w:rPr>
          <w:sz w:val="16"/>
        </w:rPr>
      </w:pPr>
      <w:r>
        <w:rPr>
          <w:sz w:val="16"/>
        </w:rPr>
        <w:t>图 11-5-2</w:t>
      </w:r>
    </w:p>
    <w:p>
      <w:pPr>
        <w:pStyle w:val="BodyText"/>
        <w:spacing w:before="40" w:line="278" w:lineRule="auto"/>
        <w:ind w:right="8055"/>
      </w:pPr>
      <w:r>
        <w:t>A.600J B.1200J C.1800J D.3400J</w:t>
      </w:r>
    </w:p>
    <w:p>
      <w:pPr>
        <w:pStyle w:val="BodyText"/>
        <w:spacing w:before="5" w:line="280" w:lineRule="auto"/>
        <w:ind w:right="281"/>
      </w:pPr>
      <w:r>
        <w:t>答案 D 运动员对杠铃所用的力约为 F=G=mg=176kg×10N/kg=1760N,挺举时要把杠铃从地面抓起,再举过头顶,移动距离约为 s=2m,故运动员做功约为 W=F·s=1760N×2m=3520J,故选择 D。</w:t>
      </w:r>
    </w:p>
    <w:p>
      <w:pPr>
        <w:pStyle w:val="BodyText"/>
        <w:spacing w:before="1" w:after="7" w:line="280" w:lineRule="auto"/>
        <w:ind w:right="182"/>
        <w:jc w:val="both"/>
      </w:pPr>
      <w:r>
        <w:t>3.</w:t>
      </w:r>
      <w:r>
        <w:rPr>
          <w:sz w:val="17"/>
        </w:rPr>
        <w:t>(2019</w:t>
      </w:r>
      <w:r>
        <w:rPr>
          <w:spacing w:val="-8"/>
          <w:sz w:val="17"/>
        </w:rPr>
        <w:t xml:space="preserve"> 北京通州一模)</w:t>
      </w:r>
      <w:r>
        <w:rPr>
          <w:spacing w:val="-17"/>
        </w:rPr>
        <w:t xml:space="preserve">如图 </w:t>
      </w:r>
      <w:r>
        <w:t>11-5-3</w:t>
      </w:r>
      <w:r>
        <w:rPr>
          <w:spacing w:val="-10"/>
        </w:rPr>
        <w:t xml:space="preserve"> 所示,在农业领域,一架普通无人机携带农药,一天可完成 </w:t>
      </w:r>
      <w:r>
        <w:t>600</w:t>
      </w:r>
      <w:r>
        <w:rPr>
          <w:spacing w:val="-8"/>
        </w:rPr>
        <w:t xml:space="preserve"> 亩农田农药喷洒任务,换</w:t>
      </w:r>
      <w:r>
        <w:rPr>
          <w:spacing w:val="-14"/>
        </w:rPr>
        <w:t xml:space="preserve">作人工,则需要 </w:t>
      </w:r>
      <w:r>
        <w:t>60</w:t>
      </w:r>
      <w:r>
        <w:rPr>
          <w:spacing w:val="-10"/>
        </w:rPr>
        <w:t xml:space="preserve"> 人满负荷工作一整天,科技带来的优势非常明显。假定无人机每次装 </w:t>
      </w:r>
      <w:r>
        <w:t>20kg</w:t>
      </w:r>
      <w:r>
        <w:rPr>
          <w:spacing w:val="-8"/>
        </w:rPr>
        <w:t xml:space="preserve"> 农药,喷洒的过程中是在同</w:t>
      </w:r>
      <w:r>
        <w:rPr>
          <w:spacing w:val="-3"/>
        </w:rPr>
        <w:t>一高度匀速飞行,下列说法正确的是( )</w:t>
      </w:r>
    </w:p>
    <w:p>
      <w:pPr>
        <w:pStyle w:val="BodyText"/>
        <w:ind w:left="4208"/>
        <w:rPr>
          <w:sz w:val="20"/>
        </w:rPr>
      </w:pPr>
      <w:r>
        <w:rPr>
          <w:sz w:val="20"/>
        </w:rPr>
        <w:drawing>
          <wp:inline distT="0" distB="0" distL="0" distR="0">
            <wp:extent cx="1092200" cy="74168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56495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703" cy="741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6"/>
        <w:ind w:left="4125" w:right="4125" w:firstLine="0"/>
        <w:jc w:val="center"/>
        <w:rPr>
          <w:sz w:val="16"/>
        </w:rPr>
      </w:pPr>
      <w:r>
        <w:rPr>
          <w:sz w:val="16"/>
        </w:rPr>
        <w:t>图 11-5-3</w:t>
      </w: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41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喷洒农药的过程中,无人机重力势能不变</w:t>
      </w: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喷洒农药的过程中,无人机动能不变</w:t>
      </w:r>
    </w:p>
    <w:p>
      <w:pPr>
        <w:spacing w:after="0" w:line="240" w:lineRule="auto"/>
        <w:jc w:val="left"/>
        <w:rPr>
          <w:sz w:val="19"/>
        </w:rPr>
        <w:sectPr>
          <w:type w:val="continuous"/>
          <w:pgSz w:w="13530" w:h="17450"/>
          <w:pgMar w:top="1380" w:right="170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49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喷洒农药的过程中,无人机重力势能增大</w:t>
      </w: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39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喷洒农药的过程中,无人机机械能减小</w:t>
      </w:r>
    </w:p>
    <w:p>
      <w:pPr>
        <w:pStyle w:val="BodyText"/>
        <w:spacing w:before="43" w:line="280" w:lineRule="auto"/>
        <w:ind w:right="139"/>
      </w:pPr>
      <w:r>
        <w:t>答案 D 由题意知,无人机在喷洒农药时,飞机的速度和高度均不变,但质量变小,所以无人机的动能和重力势能都减小, 故无人机的机械能减小。</w:t>
      </w:r>
    </w:p>
    <w:p>
      <w:pPr>
        <w:pStyle w:val="BodyText"/>
        <w:tabs>
          <w:tab w:val="left" w:pos="764"/>
        </w:tabs>
        <w:spacing w:before="1" w:line="280" w:lineRule="auto"/>
        <w:ind w:right="233"/>
      </w:pPr>
      <w:r>
        <w:t>4.2017</w:t>
      </w:r>
      <w:r>
        <w:rPr>
          <w:spacing w:val="-50"/>
        </w:rPr>
        <w:t xml:space="preserve"> </w:t>
      </w:r>
      <w:r>
        <w:t>年</w:t>
      </w:r>
      <w:r>
        <w:rPr>
          <w:spacing w:val="-49"/>
        </w:rPr>
        <w:t xml:space="preserve"> </w:t>
      </w:r>
      <w:r>
        <w:t>4</w:t>
      </w:r>
      <w:r>
        <w:rPr>
          <w:spacing w:val="-47"/>
        </w:rPr>
        <w:t xml:space="preserve"> </w:t>
      </w:r>
      <w:r>
        <w:t>月</w:t>
      </w:r>
      <w:r>
        <w:rPr>
          <w:spacing w:val="-49"/>
        </w:rPr>
        <w:t xml:space="preserve"> </w:t>
      </w:r>
      <w:r>
        <w:t>20</w:t>
      </w:r>
      <w:r>
        <w:rPr>
          <w:spacing w:val="-45"/>
        </w:rPr>
        <w:t xml:space="preserve"> </w:t>
      </w:r>
      <w:r>
        <w:t>日</w:t>
      </w:r>
      <w:r>
        <w:rPr>
          <w:spacing w:val="-51"/>
        </w:rPr>
        <w:t xml:space="preserve"> </w:t>
      </w:r>
      <w:r>
        <w:t>19</w:t>
      </w:r>
      <w:r>
        <w:rPr>
          <w:spacing w:val="-47"/>
        </w:rPr>
        <w:t xml:space="preserve"> </w:t>
      </w:r>
      <w:r>
        <w:t>时</w:t>
      </w:r>
      <w:r>
        <w:rPr>
          <w:spacing w:val="-50"/>
        </w:rPr>
        <w:t xml:space="preserve"> </w:t>
      </w:r>
      <w:r>
        <w:t>41</w:t>
      </w:r>
      <w:r>
        <w:rPr>
          <w:spacing w:val="-47"/>
        </w:rPr>
        <w:t xml:space="preserve"> </w:t>
      </w:r>
      <w:r>
        <w:t>分</w:t>
      </w:r>
      <w:r>
        <w:rPr>
          <w:spacing w:val="-51"/>
        </w:rPr>
        <w:t xml:space="preserve"> </w:t>
      </w:r>
      <w:r>
        <w:t>35</w:t>
      </w:r>
      <w:r>
        <w:rPr>
          <w:spacing w:val="-50"/>
        </w:rPr>
        <w:t xml:space="preserve"> </w:t>
      </w:r>
      <w:r>
        <w:t>秒,“天舟一号”货运飞船在文昌航天发射中心由“长征七号遥</w:t>
      </w:r>
      <w:r>
        <w:rPr>
          <w:spacing w:val="-1"/>
        </w:rPr>
        <w:t>二</w:t>
      </w:r>
      <w:r>
        <w:t>”运载火箭成功发射升空。在它们加速升空的过程中,关于火箭搭载的“天舟一号”货运飞船的能量下列说法正确的是(</w:t>
      </w:r>
      <w:r>
        <w:tab/>
      </w:r>
      <w:r>
        <w:t>)</w:t>
      </w:r>
    </w:p>
    <w:p>
      <w:pPr>
        <w:pStyle w:val="BodyText"/>
        <w:tabs>
          <w:tab w:val="left" w:pos="2259"/>
        </w:tabs>
      </w:pPr>
      <w:r>
        <w:t>A.机械能的总量不变</w:t>
      </w:r>
      <w:r>
        <w:tab/>
      </w:r>
      <w:r>
        <w:t>B.机械能的总量变小</w:t>
      </w:r>
    </w:p>
    <w:p>
      <w:pPr>
        <w:pStyle w:val="BodyText"/>
        <w:tabs>
          <w:tab w:val="left" w:pos="1539"/>
        </w:tabs>
        <w:spacing w:before="42"/>
      </w:pPr>
      <w:r>
        <w:t>C.动能不变</w:t>
      </w:r>
      <w:r>
        <w:tab/>
      </w:r>
      <w:r>
        <w:t>D.重力势能变大</w:t>
      </w:r>
    </w:p>
    <w:p>
      <w:pPr>
        <w:pStyle w:val="BodyText"/>
        <w:spacing w:before="40" w:line="280" w:lineRule="auto"/>
        <w:ind w:right="614"/>
      </w:pPr>
      <w:r>
        <w:t>答案 D 在加速升空的过程中,火箭搭载的“天舟一号”货运飞船的动能增大,重力势能增大,机械能增大,故 D 正确,A、B、C 错误。</w:t>
      </w:r>
    </w:p>
    <w:p>
      <w:pPr>
        <w:tabs>
          <w:tab w:val="left" w:pos="6747"/>
        </w:tabs>
        <w:spacing w:before="2"/>
        <w:ind w:left="100" w:right="0" w:firstLine="0"/>
        <w:jc w:val="left"/>
        <w:rPr>
          <w:sz w:val="1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3662045</wp:posOffset>
            </wp:positionH>
            <wp:positionV relativeFrom="paragraph">
              <wp:posOffset>194310</wp:posOffset>
            </wp:positionV>
            <wp:extent cx="1270000" cy="92202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854389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27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5.</w:t>
      </w:r>
      <w:r>
        <w:rPr>
          <w:sz w:val="17"/>
        </w:rPr>
        <w:t>(2018</w:t>
      </w:r>
      <w:r>
        <w:rPr>
          <w:spacing w:val="-48"/>
          <w:sz w:val="17"/>
        </w:rPr>
        <w:t xml:space="preserve"> </w:t>
      </w:r>
      <w:r>
        <w:rPr>
          <w:sz w:val="17"/>
        </w:rPr>
        <w:t>安徽模拟)</w:t>
      </w:r>
      <w:r>
        <w:rPr>
          <w:sz w:val="19"/>
        </w:rPr>
        <w:t>如图</w:t>
      </w:r>
      <w:r>
        <w:rPr>
          <w:spacing w:val="-48"/>
          <w:sz w:val="19"/>
        </w:rPr>
        <w:t xml:space="preserve"> </w:t>
      </w:r>
      <w:r>
        <w:rPr>
          <w:sz w:val="19"/>
        </w:rPr>
        <w:t>11-5-4</w:t>
      </w:r>
      <w:r>
        <w:rPr>
          <w:spacing w:val="-51"/>
          <w:sz w:val="19"/>
        </w:rPr>
        <w:t xml:space="preserve"> </w:t>
      </w:r>
      <w:r>
        <w:rPr>
          <w:sz w:val="19"/>
        </w:rPr>
        <w:t>所示为游乐园里的过山车,下列说法正确的是(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spacing w:before="54"/>
        <w:ind w:left="4125" w:right="4125" w:firstLine="0"/>
        <w:jc w:val="center"/>
        <w:rPr>
          <w:sz w:val="16"/>
        </w:rPr>
      </w:pPr>
      <w:r>
        <w:rPr>
          <w:sz w:val="16"/>
        </w:rPr>
        <w:t>图 11-5-4</w:t>
      </w:r>
    </w:p>
    <w:p>
      <w:pPr>
        <w:pStyle w:val="ListParagraph"/>
        <w:numPr>
          <w:ilvl w:val="0"/>
          <w:numId w:val="3"/>
        </w:numPr>
        <w:tabs>
          <w:tab w:val="left" w:pos="292"/>
        </w:tabs>
        <w:spacing w:before="41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过山车运动的整个过程中机械能守恒</w:t>
      </w:r>
    </w:p>
    <w:p>
      <w:pPr>
        <w:pStyle w:val="ListParagraph"/>
        <w:numPr>
          <w:ilvl w:val="0"/>
          <w:numId w:val="3"/>
        </w:numPr>
        <w:tabs>
          <w:tab w:val="left" w:pos="292"/>
        </w:tabs>
        <w:spacing w:before="40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过山车在下滑的过程中动能转化为重力势能</w:t>
      </w:r>
    </w:p>
    <w:p>
      <w:pPr>
        <w:pStyle w:val="ListParagraph"/>
        <w:numPr>
          <w:ilvl w:val="0"/>
          <w:numId w:val="3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过山车冲上坡时,动能、重力势能均增大</w:t>
      </w:r>
    </w:p>
    <w:p>
      <w:pPr>
        <w:pStyle w:val="ListParagraph"/>
        <w:numPr>
          <w:ilvl w:val="0"/>
          <w:numId w:val="3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过山车运动到最低点时动能最大</w:t>
      </w:r>
    </w:p>
    <w:p>
      <w:pPr>
        <w:pStyle w:val="BodyText"/>
        <w:spacing w:before="42" w:line="280" w:lineRule="auto"/>
        <w:ind w:right="140"/>
        <w:jc w:val="both"/>
      </w:pPr>
      <w:r>
        <w:rPr>
          <w:spacing w:val="28"/>
        </w:rPr>
        <w:t xml:space="preserve">答案 </w:t>
      </w:r>
      <w:r>
        <w:t>D 由于过山车与轨道间有摩擦,需要克服摩擦力做功,机械能不守恒,A</w:t>
      </w:r>
      <w:r>
        <w:rPr>
          <w:spacing w:val="-8"/>
        </w:rPr>
        <w:t xml:space="preserve"> 错;过山车在下滑的过程中重力势能减小, 动能增大,动能由重力势能转化而来,B 错;过山车冲上坡时动能减小,重力势能增大,</w:t>
      </w:r>
      <w:r>
        <w:t>C</w:t>
      </w:r>
      <w:r>
        <w:rPr>
          <w:spacing w:val="-8"/>
        </w:rPr>
        <w:t xml:space="preserve"> 错;过山车运动到最低点时,重力势能最小,动能最大,D</w:t>
      </w:r>
      <w:r>
        <w:rPr>
          <w:spacing w:val="-14"/>
        </w:rPr>
        <w:t xml:space="preserve"> 正确。</w:t>
      </w:r>
    </w:p>
    <w:p>
      <w:pPr>
        <w:pStyle w:val="BodyText"/>
        <w:spacing w:after="22" w:line="278" w:lineRule="auto"/>
        <w:ind w:right="188"/>
        <w:jc w:val="both"/>
      </w:pPr>
      <w:r>
        <w:t>6.</w:t>
      </w:r>
      <w:r>
        <w:rPr>
          <w:sz w:val="17"/>
        </w:rPr>
        <w:t>(2019</w:t>
      </w:r>
      <w:r>
        <w:rPr>
          <w:spacing w:val="-8"/>
          <w:sz w:val="17"/>
        </w:rPr>
        <w:t xml:space="preserve"> 江苏连云港中考)</w:t>
      </w:r>
      <w:r>
        <w:rPr>
          <w:spacing w:val="-2"/>
        </w:rPr>
        <w:t xml:space="preserve">物体在水平地面上做直线运动,当物体运动的路程和时间图象如图 </w:t>
      </w:r>
      <w:r>
        <w:t>11-5-5</w:t>
      </w:r>
      <w:r>
        <w:rPr>
          <w:spacing w:val="-8"/>
        </w:rPr>
        <w:t xml:space="preserve"> 甲时,受到的水平推力</w:t>
      </w:r>
      <w:r>
        <w:rPr>
          <w:spacing w:val="-28"/>
        </w:rPr>
        <w:t xml:space="preserve">为 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-4"/>
        </w:rPr>
        <w:t xml:space="preserve">;当物体运动的速度和时间图象如图乙时,受到的水平推力为 </w:t>
      </w:r>
      <w:r>
        <w:rPr>
          <w:spacing w:val="1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3"/>
        </w:rPr>
        <w:t>。两次推力的功率分别为</w:t>
      </w:r>
      <w:r>
        <w:rPr>
          <w:spacing w:val="1"/>
        </w:rPr>
        <w:t>P</w:t>
      </w:r>
      <w:r>
        <w:rPr>
          <w:w w:val="106"/>
          <w:position w:val="-2"/>
          <w:sz w:val="9"/>
        </w:rPr>
        <w:t>1</w:t>
      </w:r>
      <w:r>
        <w:rPr>
          <w:spacing w:val="-1"/>
        </w:rPr>
        <w:t>、</w:t>
      </w:r>
      <w:r>
        <w:rPr>
          <w:spacing w:val="1"/>
        </w:rPr>
        <w:t>P</w:t>
      </w:r>
      <w:r>
        <w:rPr>
          <w:spacing w:val="-3"/>
          <w:w w:val="106"/>
          <w:position w:val="-2"/>
          <w:sz w:val="9"/>
        </w:rPr>
        <w:t>2</w:t>
      </w:r>
      <w:r>
        <w:rPr>
          <w:spacing w:val="-1"/>
        </w:rPr>
        <w:t>。则下列关系正确的</w:t>
      </w:r>
      <w:r>
        <w:rPr>
          <w:spacing w:val="17"/>
        </w:rPr>
        <w:t>是 ( )</w:t>
      </w:r>
    </w:p>
    <w:p>
      <w:pPr>
        <w:pStyle w:val="BodyText"/>
        <w:ind w:left="3280"/>
        <w:rPr>
          <w:sz w:val="20"/>
        </w:rPr>
      </w:pPr>
      <w:r>
        <w:rPr>
          <w:sz w:val="20"/>
        </w:rPr>
        <w:drawing>
          <wp:inline distT="0" distB="0" distL="0" distR="0">
            <wp:extent cx="2273935" cy="92583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627434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4124" cy="926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8"/>
        <w:ind w:left="4125" w:right="4125" w:firstLine="0"/>
        <w:jc w:val="center"/>
        <w:rPr>
          <w:sz w:val="16"/>
        </w:rPr>
      </w:pPr>
      <w:r>
        <w:rPr>
          <w:sz w:val="16"/>
        </w:rPr>
        <w:t>图 11-5-5</w:t>
      </w:r>
    </w:p>
    <w:p>
      <w:pPr>
        <w:tabs>
          <w:tab w:val="left" w:pos="1539"/>
        </w:tabs>
        <w:spacing w:before="42" w:line="280" w:lineRule="auto"/>
        <w:ind w:left="100" w:right="7440" w:firstLine="0"/>
        <w:jc w:val="left"/>
        <w:rPr>
          <w:sz w:val="9"/>
        </w:rPr>
      </w:pPr>
      <w:r>
        <w:rPr>
          <w:spacing w:val="1"/>
          <w:sz w:val="19"/>
        </w:rPr>
        <w:t>A.</w:t>
      </w:r>
      <w:r>
        <w:rPr>
          <w:spacing w:val="-2"/>
          <w:sz w:val="19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=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position w:val="-2"/>
          <w:sz w:val="9"/>
        </w:rPr>
        <w:t xml:space="preserve">   </w:t>
      </w:r>
      <w:r>
        <w:rPr>
          <w:spacing w:val="12"/>
          <w:position w:val="-2"/>
          <w:sz w:val="9"/>
        </w:rPr>
        <w:t xml:space="preserve"> </w:t>
      </w:r>
      <w:r>
        <w:rPr>
          <w:spacing w:val="-2"/>
          <w:sz w:val="19"/>
        </w:rPr>
        <w:t>P</w:t>
      </w:r>
      <w:r>
        <w:rPr>
          <w:w w:val="106"/>
          <w:position w:val="-2"/>
          <w:sz w:val="9"/>
        </w:rPr>
        <w:t>1</w:t>
      </w:r>
      <w:r>
        <w:rPr>
          <w:spacing w:val="1"/>
          <w:sz w:val="19"/>
        </w:rPr>
        <w:t>&gt;</w:t>
      </w:r>
      <w:r>
        <w:rPr>
          <w:spacing w:val="-2"/>
          <w:sz w:val="19"/>
        </w:rPr>
        <w:t>P</w:t>
      </w:r>
      <w:r>
        <w:rPr>
          <w:w w:val="106"/>
          <w:position w:val="-2"/>
          <w:sz w:val="9"/>
        </w:rPr>
        <w:t>2</w:t>
      </w:r>
      <w:r>
        <w:rPr>
          <w:position w:val="-2"/>
          <w:sz w:val="9"/>
        </w:rPr>
        <w:tab/>
      </w:r>
      <w:r>
        <w:rPr>
          <w:spacing w:val="1"/>
          <w:sz w:val="19"/>
        </w:rPr>
        <w:t>B.</w:t>
      </w:r>
      <w:r>
        <w:rPr>
          <w:spacing w:val="-2"/>
          <w:sz w:val="19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=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position w:val="-2"/>
          <w:sz w:val="9"/>
        </w:rPr>
        <w:t xml:space="preserve">   </w:t>
      </w:r>
      <w:r>
        <w:rPr>
          <w:spacing w:val="12"/>
          <w:position w:val="-2"/>
          <w:sz w:val="9"/>
        </w:rPr>
        <w:t xml:space="preserve"> </w:t>
      </w:r>
      <w:r>
        <w:rPr>
          <w:spacing w:val="-5"/>
          <w:sz w:val="19"/>
        </w:rPr>
        <w:t>P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-2"/>
          <w:sz w:val="19"/>
        </w:rPr>
        <w:t>&lt;</w:t>
      </w:r>
      <w:r>
        <w:rPr>
          <w:spacing w:val="-5"/>
          <w:sz w:val="19"/>
        </w:rPr>
        <w:t>P</w:t>
      </w:r>
      <w:r>
        <w:rPr>
          <w:spacing w:val="-6"/>
          <w:w w:val="106"/>
          <w:position w:val="-2"/>
          <w:sz w:val="9"/>
        </w:rPr>
        <w:t>2</w:t>
      </w:r>
      <w:r>
        <w:rPr>
          <w:w w:val="106"/>
          <w:position w:val="-2"/>
          <w:sz w:val="9"/>
        </w:rPr>
        <w:t xml:space="preserve"> </w:t>
      </w:r>
      <w:r>
        <w:rPr>
          <w:spacing w:val="1"/>
          <w:sz w:val="19"/>
        </w:rPr>
        <w:t>C.</w:t>
      </w:r>
      <w:r>
        <w:rPr>
          <w:spacing w:val="-2"/>
          <w:sz w:val="19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&gt;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position w:val="-2"/>
          <w:sz w:val="9"/>
        </w:rPr>
        <w:t xml:space="preserve">   </w:t>
      </w:r>
      <w:r>
        <w:rPr>
          <w:spacing w:val="12"/>
          <w:position w:val="-2"/>
          <w:sz w:val="9"/>
        </w:rPr>
        <w:t xml:space="preserve"> </w:t>
      </w:r>
      <w:r>
        <w:rPr>
          <w:spacing w:val="-2"/>
          <w:sz w:val="19"/>
        </w:rPr>
        <w:t>P</w:t>
      </w:r>
      <w:r>
        <w:rPr>
          <w:w w:val="106"/>
          <w:position w:val="-2"/>
          <w:sz w:val="9"/>
        </w:rPr>
        <w:t>1</w:t>
      </w:r>
      <w:r>
        <w:rPr>
          <w:spacing w:val="1"/>
          <w:sz w:val="19"/>
        </w:rPr>
        <w:t>&gt;</w:t>
      </w:r>
      <w:r>
        <w:rPr>
          <w:spacing w:val="-2"/>
          <w:sz w:val="19"/>
        </w:rPr>
        <w:t>P</w:t>
      </w:r>
      <w:r>
        <w:rPr>
          <w:w w:val="106"/>
          <w:position w:val="-2"/>
          <w:sz w:val="9"/>
        </w:rPr>
        <w:t>2</w:t>
      </w:r>
      <w:r>
        <w:rPr>
          <w:position w:val="-2"/>
          <w:sz w:val="9"/>
        </w:rPr>
        <w:tab/>
      </w:r>
      <w:r>
        <w:rPr>
          <w:spacing w:val="1"/>
          <w:sz w:val="19"/>
        </w:rPr>
        <w:t>D.</w:t>
      </w:r>
      <w:r>
        <w:rPr>
          <w:spacing w:val="-2"/>
          <w:sz w:val="19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  <w:sz w:val="19"/>
        </w:rPr>
        <w:t>&lt;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position w:val="-2"/>
          <w:sz w:val="9"/>
        </w:rPr>
        <w:t xml:space="preserve">   </w:t>
      </w:r>
      <w:r>
        <w:rPr>
          <w:spacing w:val="12"/>
          <w:position w:val="-2"/>
          <w:sz w:val="9"/>
        </w:rPr>
        <w:t xml:space="preserve"> </w:t>
      </w:r>
      <w:r>
        <w:rPr>
          <w:spacing w:val="-5"/>
          <w:sz w:val="19"/>
        </w:rPr>
        <w:t>P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-2"/>
          <w:sz w:val="19"/>
        </w:rPr>
        <w:t>&gt;</w:t>
      </w:r>
      <w:r>
        <w:rPr>
          <w:spacing w:val="-5"/>
          <w:sz w:val="19"/>
        </w:rPr>
        <w:t>P</w:t>
      </w:r>
      <w:r>
        <w:rPr>
          <w:spacing w:val="-6"/>
          <w:w w:val="106"/>
          <w:position w:val="-2"/>
          <w:sz w:val="9"/>
        </w:rPr>
        <w:t>2</w:t>
      </w:r>
    </w:p>
    <w:p>
      <w:pPr>
        <w:pStyle w:val="BodyText"/>
        <w:spacing w:line="236" w:lineRule="exact"/>
      </w:pPr>
      <w:r>
        <w:t>答案 B 由图甲知,物体在水平地面上做直线运动时路程和时间成正比关系,运动速度不变,当路程为 4m 时,运动时间为</w:t>
      </w:r>
    </w:p>
    <w:p>
      <w:pPr>
        <w:pStyle w:val="BodyText"/>
        <w:spacing w:before="7"/>
        <w:ind w:left="0"/>
        <w:rPr>
          <w:sz w:val="12"/>
        </w:rPr>
      </w:pPr>
    </w:p>
    <w:p>
      <w:pPr>
        <w:spacing w:before="1" w:line="121" w:lineRule="exact"/>
        <w:ind w:left="1619" w:right="0" w:firstLine="0"/>
        <w:jc w:val="left"/>
        <w:rPr>
          <w:rFonts w:ascii="Cambria Math"/>
          <w:sz w:val="15"/>
        </w:rPr>
      </w:pPr>
      <w:r>
        <w:rPr>
          <w:rFonts w:ascii="Cambria Math"/>
          <w:w w:val="105"/>
          <w:sz w:val="15"/>
        </w:rPr>
        <w:t>s 4m</w:t>
      </w:r>
    </w:p>
    <w:p>
      <w:pPr>
        <w:pStyle w:val="BodyText"/>
        <w:spacing w:line="168" w:lineRule="auto"/>
      </w:pPr>
      <w:r>
        <w:pict>
          <v:line id="_x0000_s1027" o:spid="_x0000_s1027" style="mso-height-relative:page;mso-position-horizontal-relative:page;mso-width-relative:page;position:absolute;z-index:-251648000" from="165.95pt,5.05pt" to="169.4pt,5.05pt" coordsize="21600,21600" stroked="t" strokecolor="black"/>
        </w:pict>
      </w:r>
      <w:r>
        <w:pict>
          <v:line id="_x0000_s1028" o:spid="_x0000_s1028" style="mso-height-relative:page;mso-position-horizontal-relative:page;mso-width-relative:page;position:absolute;z-index:-251646976" from="174.2pt,5.05pt" to="184.5pt,5.05pt" coordsize="21600,21600" stroked="t" strokecolor="black"/>
        </w:pict>
      </w:r>
      <w:r>
        <w:rPr>
          <w:spacing w:val="-4"/>
        </w:rPr>
        <w:t>2</w:t>
      </w:r>
      <w:r>
        <w:rPr>
          <w:spacing w:val="3"/>
        </w:rPr>
        <w:t>s</w:t>
      </w:r>
      <w:r>
        <w:rPr>
          <w:spacing w:val="6"/>
        </w:rPr>
        <w:t>,物体的速度</w:t>
      </w:r>
      <w:r>
        <w:rPr>
          <w:spacing w:val="1"/>
        </w:rPr>
        <w:t>v</w:t>
      </w:r>
      <w:r>
        <w:rPr>
          <w:w w:val="106"/>
          <w:position w:val="-2"/>
          <w:sz w:val="9"/>
        </w:rPr>
        <w:t>1</w:t>
      </w:r>
      <w:r>
        <w:rPr>
          <w:spacing w:val="3"/>
        </w:rPr>
        <w:t>=</w:t>
      </w:r>
      <w:r>
        <w:rPr>
          <w:rFonts w:ascii="Cambria Math" w:eastAsia="Cambria Math"/>
          <w:spacing w:val="6"/>
          <w:w w:val="115"/>
          <w:position w:val="-8"/>
          <w:sz w:val="15"/>
        </w:rPr>
        <w:t>t</w:t>
      </w:r>
      <w:r>
        <w:rPr>
          <w:spacing w:val="-33"/>
        </w:rPr>
        <w:t xml:space="preserve">= </w:t>
      </w:r>
      <w:r>
        <w:rPr>
          <w:rFonts w:ascii="Cambria Math" w:eastAsia="Cambria Math"/>
          <w:spacing w:val="-1"/>
          <w:w w:val="99"/>
          <w:position w:val="-9"/>
          <w:sz w:val="15"/>
        </w:rPr>
        <w:t>2</w:t>
      </w:r>
      <w:r>
        <w:rPr>
          <w:rFonts w:ascii="Cambria Math" w:eastAsia="Cambria Math"/>
          <w:w w:val="99"/>
          <w:position w:val="-9"/>
          <w:sz w:val="15"/>
        </w:rPr>
        <w:t>s</w:t>
      </w:r>
      <w:r>
        <w:rPr>
          <w:rFonts w:ascii="Cambria Math" w:eastAsia="Cambria Math"/>
          <w:spacing w:val="-2"/>
          <w:position w:val="-9"/>
          <w:sz w:val="15"/>
        </w:rPr>
        <w:t xml:space="preserve"> </w:t>
      </w:r>
      <w:r>
        <w:rPr>
          <w:spacing w:val="1"/>
        </w:rPr>
        <w:t>=</w:t>
      </w:r>
      <w:r>
        <w:rPr>
          <w:spacing w:val="-4"/>
        </w:rPr>
        <w:t>2</w:t>
      </w:r>
      <w:r>
        <w:rPr>
          <w:spacing w:val="1"/>
        </w:rPr>
        <w:t>m/s</w:t>
      </w:r>
      <w:r>
        <w:rPr>
          <w:spacing w:val="-7"/>
        </w:rPr>
        <w:t xml:space="preserve">。由图乙知,物体以 </w:t>
      </w:r>
      <w:r>
        <w:rPr>
          <w:spacing w:val="1"/>
        </w:rPr>
        <w:t>v</w:t>
      </w:r>
      <w:r>
        <w:rPr>
          <w:w w:val="106"/>
          <w:position w:val="-2"/>
          <w:sz w:val="9"/>
        </w:rPr>
        <w:t>2</w:t>
      </w:r>
      <w:r>
        <w:rPr>
          <w:spacing w:val="1"/>
        </w:rPr>
        <w:t>=4</w:t>
      </w:r>
      <w:r>
        <w:rPr>
          <w:spacing w:val="-2"/>
        </w:rPr>
        <w:t>m</w:t>
      </w:r>
      <w:r>
        <w:rPr>
          <w:spacing w:val="1"/>
        </w:rPr>
        <w:t>/</w:t>
      </w:r>
      <w:r>
        <w:t>s</w:t>
      </w:r>
      <w:r>
        <w:rPr>
          <w:spacing w:val="-8"/>
        </w:rPr>
        <w:t xml:space="preserve"> 的速度做匀速直线运动。这两种情况下,物体都处于平衡状态,</w:t>
      </w:r>
    </w:p>
    <w:p>
      <w:pPr>
        <w:pStyle w:val="BodyText"/>
        <w:spacing w:before="157"/>
      </w:pPr>
      <w:r>
        <w:rPr>
          <w:spacing w:val="-1"/>
        </w:rPr>
        <w:t>所以推力和摩擦力是一对平衡力,而物体在运动时对地面的压力和接触面的粗糙程度相同,所以物体受到的摩擦力相同,</w:t>
      </w:r>
    </w:p>
    <w:p>
      <w:pPr>
        <w:pStyle w:val="BodyText"/>
        <w:spacing w:before="8"/>
        <w:ind w:left="0"/>
        <w:rPr>
          <w:sz w:val="12"/>
        </w:rPr>
      </w:pPr>
    </w:p>
    <w:p>
      <w:pPr>
        <w:spacing w:before="0" w:line="121" w:lineRule="exact"/>
        <w:ind w:left="2380" w:right="0" w:firstLine="0"/>
        <w:jc w:val="left"/>
        <w:rPr>
          <w:rFonts w:ascii="Cambria Math"/>
          <w:sz w:val="15"/>
        </w:rPr>
      </w:pPr>
      <w:r>
        <w:rPr>
          <w:rFonts w:ascii="Cambria Math"/>
          <w:w w:val="105"/>
          <w:sz w:val="15"/>
        </w:rPr>
        <w:t>W Fs</w:t>
      </w:r>
    </w:p>
    <w:p>
      <w:pPr>
        <w:pStyle w:val="BodyText"/>
        <w:spacing w:line="168" w:lineRule="auto"/>
      </w:pPr>
      <w:r>
        <w:pict>
          <v:line id="_x0000_s1029" o:spid="_x0000_s1029" style="mso-height-relative:page;mso-position-horizontal-relative:page;mso-width-relative:page;position:absolute;z-index:-251645952" from="204pt,4.9pt" to="211.05pt,4.9pt" coordsize="21600,21600" stroked="t" strokecolor="black"/>
        </w:pict>
      </w:r>
      <w:r>
        <w:pict>
          <v:line id="_x0000_s1030" o:spid="_x0000_s1030" style="mso-height-relative:page;mso-position-horizontal-relative:page;mso-width-relative:page;position:absolute;z-index:-251644928" from="215.85pt,4.9pt" to="223.75pt,4.9pt" coordsize="21600,21600" stroked="t" strokecolor="black"/>
        </w:pict>
      </w:r>
      <w:r>
        <w:rPr>
          <w:spacing w:val="-17"/>
        </w:rPr>
        <w:t xml:space="preserve">推力 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1"/>
        </w:rPr>
        <w:t>=F</w:t>
      </w:r>
      <w:r>
        <w:rPr>
          <w:spacing w:val="-3"/>
          <w:w w:val="106"/>
          <w:position w:val="-2"/>
          <w:sz w:val="9"/>
        </w:rPr>
        <w:t>2</w:t>
      </w:r>
      <w:r>
        <w:rPr>
          <w:spacing w:val="-7"/>
        </w:rPr>
        <w:t xml:space="preserve">;由推力的功率 </w:t>
      </w:r>
      <w:r>
        <w:rPr>
          <w:spacing w:val="1"/>
        </w:rPr>
        <w:t>P</w:t>
      </w:r>
      <w:r>
        <w:rPr>
          <w:spacing w:val="-28"/>
        </w:rPr>
        <w:t xml:space="preserve">= </w:t>
      </w:r>
      <w:r>
        <w:rPr>
          <w:rFonts w:ascii="Cambria Math" w:eastAsia="Cambria Math"/>
          <w:w w:val="115"/>
          <w:position w:val="-8"/>
          <w:sz w:val="15"/>
        </w:rPr>
        <w:t>t</w:t>
      </w:r>
      <w:r>
        <w:rPr>
          <w:rFonts w:ascii="Cambria Math" w:eastAsia="Cambria Math"/>
          <w:spacing w:val="8"/>
          <w:position w:val="-8"/>
          <w:sz w:val="15"/>
        </w:rPr>
        <w:t xml:space="preserve"> </w:t>
      </w:r>
      <w:r>
        <w:rPr>
          <w:spacing w:val="-22"/>
        </w:rPr>
        <w:t xml:space="preserve">= </w:t>
      </w:r>
      <w:r>
        <w:rPr>
          <w:rFonts w:ascii="Cambria Math" w:eastAsia="Cambria Math"/>
          <w:w w:val="115"/>
          <w:position w:val="-8"/>
          <w:sz w:val="15"/>
        </w:rPr>
        <w:t>t</w:t>
      </w:r>
      <w:r>
        <w:rPr>
          <w:rFonts w:ascii="Cambria Math" w:eastAsia="Cambria Math"/>
          <w:spacing w:val="16"/>
          <w:position w:val="-8"/>
          <w:sz w:val="15"/>
        </w:rPr>
        <w:t xml:space="preserve"> </w:t>
      </w:r>
      <w:r>
        <w:rPr>
          <w:spacing w:val="1"/>
        </w:rPr>
        <w:t>=F</w:t>
      </w:r>
      <w:r>
        <w:t>v</w:t>
      </w:r>
      <w:r>
        <w:rPr>
          <w:spacing w:val="-12"/>
        </w:rPr>
        <w:t xml:space="preserve"> 可得,两次做功的功率 </w:t>
      </w:r>
      <w:r>
        <w:rPr>
          <w:spacing w:val="-2"/>
        </w:rPr>
        <w:t>P</w:t>
      </w:r>
      <w:r>
        <w:rPr>
          <w:w w:val="106"/>
          <w:position w:val="-2"/>
          <w:sz w:val="9"/>
        </w:rPr>
        <w:t>1</w:t>
      </w:r>
      <w:r>
        <w:rPr>
          <w:spacing w:val="1"/>
        </w:rPr>
        <w:t>&lt;</w:t>
      </w:r>
      <w:r>
        <w:rPr>
          <w:spacing w:val="-2"/>
        </w:rPr>
        <w:t>P</w:t>
      </w:r>
      <w:r>
        <w:rPr>
          <w:w w:val="106"/>
          <w:position w:val="-2"/>
          <w:sz w:val="9"/>
        </w:rPr>
        <w:t>2</w:t>
      </w:r>
      <w:r>
        <w:rPr>
          <w:spacing w:val="-12"/>
        </w:rPr>
        <w:t xml:space="preserve">,所以 </w:t>
      </w:r>
      <w:r>
        <w:t>B</w:t>
      </w:r>
      <w:r>
        <w:rPr>
          <w:spacing w:val="-9"/>
        </w:rPr>
        <w:t xml:space="preserve"> 选项正确。</w:t>
      </w:r>
    </w:p>
    <w:p>
      <w:pPr>
        <w:pStyle w:val="BodyText"/>
        <w:tabs>
          <w:tab w:val="left" w:pos="6843"/>
        </w:tabs>
        <w:spacing w:before="173" w:after="8" w:line="278" w:lineRule="auto"/>
        <w:ind w:right="137"/>
      </w:pPr>
      <w:r>
        <w:t>7.</w:t>
      </w:r>
      <w:r>
        <w:rPr>
          <w:sz w:val="17"/>
        </w:rPr>
        <w:t>(独家原创试题)</w:t>
      </w:r>
      <w:r>
        <w:t>如图</w:t>
      </w:r>
      <w:r>
        <w:rPr>
          <w:spacing w:val="-54"/>
        </w:rPr>
        <w:t xml:space="preserve"> </w:t>
      </w:r>
      <w:r>
        <w:t>11-5-6</w:t>
      </w:r>
      <w:r>
        <w:rPr>
          <w:spacing w:val="-54"/>
        </w:rPr>
        <w:t xml:space="preserve"> </w:t>
      </w:r>
      <w:r>
        <w:t>所示为河南驻马店老乐山玻璃漂流滑道,该滑道全长</w:t>
      </w:r>
      <w:r>
        <w:rPr>
          <w:spacing w:val="-55"/>
        </w:rPr>
        <w:t xml:space="preserve"> </w:t>
      </w:r>
      <w:r>
        <w:t>980m,游客从起点滑到终点竖直下降的高度达</w:t>
      </w:r>
      <w:r>
        <w:rPr>
          <w:spacing w:val="-52"/>
        </w:rPr>
        <w:t xml:space="preserve"> </w:t>
      </w:r>
      <w:r>
        <w:t>60m。若某游客体重为</w:t>
      </w:r>
      <w:r>
        <w:rPr>
          <w:spacing w:val="-52"/>
        </w:rPr>
        <w:t xml:space="preserve"> </w:t>
      </w:r>
      <w:r>
        <w:t>600N,从起点下滑到终点,则下列说法正确的是(</w:t>
      </w:r>
      <w:r>
        <w:tab/>
      </w:r>
      <w:r>
        <w:t>)</w:t>
      </w:r>
    </w:p>
    <w:p>
      <w:pPr>
        <w:pStyle w:val="BodyText"/>
        <w:ind w:left="4441"/>
        <w:rPr>
          <w:sz w:val="20"/>
        </w:rPr>
      </w:pPr>
      <w:r>
        <w:rPr>
          <w:sz w:val="20"/>
        </w:rPr>
        <w:drawing>
          <wp:inline distT="0" distB="0" distL="0" distR="0">
            <wp:extent cx="793750" cy="544830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533668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158" cy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sz w:val="20"/>
        </w:rPr>
        <w:sectPr>
          <w:pgSz w:w="13530" w:h="17450"/>
          <w:pgMar w:top="1420" w:right="1700" w:bottom="280" w:left="1700" w:header="720" w:footer="720" w:gutter="0"/>
          <w:cols w:space="708"/>
        </w:sectPr>
      </w:pPr>
    </w:p>
    <w:p>
      <w:pPr>
        <w:pStyle w:val="BodyText"/>
        <w:spacing w:before="6"/>
        <w:ind w:left="0"/>
        <w:rPr>
          <w:sz w:val="24"/>
        </w:rPr>
      </w:pPr>
    </w:p>
    <w:p>
      <w:pPr>
        <w:pStyle w:val="ListParagraph"/>
        <w:numPr>
          <w:ilvl w:val="0"/>
          <w:numId w:val="4"/>
        </w:numPr>
        <w:tabs>
          <w:tab w:val="left" w:pos="292"/>
        </w:tabs>
        <w:spacing w:before="0" w:after="0" w:line="240" w:lineRule="auto"/>
        <w:ind w:left="292" w:right="0" w:hanging="192"/>
        <w:jc w:val="left"/>
        <w:rPr>
          <w:sz w:val="19"/>
        </w:rPr>
      </w:pPr>
      <w:r>
        <w:rPr>
          <w:spacing w:val="-8"/>
          <w:sz w:val="19"/>
        </w:rPr>
        <w:t xml:space="preserve">重力做的功为 </w:t>
      </w:r>
      <w:r>
        <w:rPr>
          <w:spacing w:val="1"/>
          <w:sz w:val="19"/>
        </w:rPr>
        <w:t>5</w:t>
      </w:r>
      <w:r>
        <w:rPr>
          <w:spacing w:val="-2"/>
          <w:sz w:val="19"/>
        </w:rPr>
        <w:t>.</w:t>
      </w:r>
      <w:r>
        <w:rPr>
          <w:spacing w:val="-4"/>
          <w:sz w:val="19"/>
        </w:rPr>
        <w:t>8</w:t>
      </w:r>
      <w:r>
        <w:rPr>
          <w:spacing w:val="3"/>
          <w:sz w:val="19"/>
        </w:rPr>
        <w:t>8</w:t>
      </w:r>
      <w:r>
        <w:rPr>
          <w:spacing w:val="-1"/>
          <w:sz w:val="19"/>
        </w:rPr>
        <w:t>×</w:t>
      </w:r>
      <w:r>
        <w:rPr>
          <w:spacing w:val="1"/>
          <w:sz w:val="19"/>
        </w:rPr>
        <w:t>1</w:t>
      </w:r>
      <w:r>
        <w:rPr>
          <w:spacing w:val="-2"/>
          <w:sz w:val="19"/>
        </w:rPr>
        <w:t>0</w:t>
      </w:r>
      <w:r>
        <w:rPr>
          <w:w w:val="106"/>
          <w:position w:val="10"/>
          <w:sz w:val="9"/>
        </w:rPr>
        <w:t>5</w:t>
      </w:r>
      <w:r>
        <w:rPr>
          <w:sz w:val="19"/>
        </w:rPr>
        <w:t>J</w:t>
      </w:r>
    </w:p>
    <w:p>
      <w:pPr>
        <w:spacing w:before="67"/>
        <w:ind w:left="378" w:right="0" w:firstLine="0"/>
        <w:jc w:val="left"/>
        <w:rPr>
          <w:sz w:val="16"/>
        </w:rPr>
      </w:pPr>
      <w:r>
        <w:br w:type="column"/>
      </w:r>
      <w:r>
        <w:rPr>
          <w:sz w:val="16"/>
        </w:rPr>
        <w:t>图 11-5-6</w:t>
      </w:r>
    </w:p>
    <w:p>
      <w:pPr>
        <w:spacing w:after="0"/>
        <w:jc w:val="left"/>
        <w:rPr>
          <w:sz w:val="16"/>
        </w:rPr>
        <w:sectPr>
          <w:type w:val="continuous"/>
          <w:pgSz w:w="13530" w:h="17450"/>
          <w:pgMar w:top="1380" w:right="1700" w:bottom="280" w:left="1700" w:header="720" w:footer="720" w:gutter="0"/>
          <w:cols w:num="2" w:space="708" w:equalWidth="0">
            <w:col w:w="2420" w:space="1922"/>
            <w:col w:w="5788"/>
          </w:cols>
        </w:sectPr>
      </w:pPr>
    </w:p>
    <w:p>
      <w:pPr>
        <w:pStyle w:val="ListParagraph"/>
        <w:numPr>
          <w:ilvl w:val="0"/>
          <w:numId w:val="4"/>
        </w:numPr>
        <w:tabs>
          <w:tab w:val="left" w:pos="292"/>
        </w:tabs>
        <w:spacing w:before="69" w:after="0" w:line="240" w:lineRule="auto"/>
        <w:ind w:left="292" w:right="0" w:hanging="192"/>
        <w:jc w:val="left"/>
        <w:rPr>
          <w:sz w:val="19"/>
        </w:rPr>
      </w:pPr>
      <w:r>
        <w:rPr>
          <w:spacing w:val="-8"/>
          <w:sz w:val="19"/>
        </w:rPr>
        <w:t xml:space="preserve">重力做的功为 </w:t>
      </w:r>
      <w:r>
        <w:rPr>
          <w:spacing w:val="1"/>
          <w:sz w:val="19"/>
        </w:rPr>
        <w:t>3</w:t>
      </w:r>
      <w:r>
        <w:rPr>
          <w:spacing w:val="-2"/>
          <w:sz w:val="19"/>
        </w:rPr>
        <w:t>.6</w:t>
      </w:r>
      <w:r>
        <w:rPr>
          <w:spacing w:val="2"/>
          <w:sz w:val="19"/>
        </w:rPr>
        <w:t>×</w:t>
      </w:r>
      <w:r>
        <w:rPr>
          <w:spacing w:val="1"/>
          <w:sz w:val="19"/>
        </w:rPr>
        <w:t>1</w:t>
      </w:r>
      <w:r>
        <w:rPr>
          <w:spacing w:val="-2"/>
          <w:sz w:val="19"/>
        </w:rPr>
        <w:t>0</w:t>
      </w:r>
      <w:r>
        <w:rPr>
          <w:w w:val="106"/>
          <w:position w:val="10"/>
          <w:sz w:val="9"/>
        </w:rPr>
        <w:t>4</w:t>
      </w:r>
      <w:r>
        <w:rPr>
          <w:sz w:val="19"/>
        </w:rPr>
        <w:t>J</w:t>
      </w:r>
    </w:p>
    <w:p>
      <w:pPr>
        <w:pStyle w:val="ListParagraph"/>
        <w:numPr>
          <w:ilvl w:val="0"/>
          <w:numId w:val="4"/>
        </w:numPr>
        <w:tabs>
          <w:tab w:val="left" w:pos="292"/>
        </w:tabs>
        <w:spacing w:before="39" w:after="0" w:line="240" w:lineRule="auto"/>
        <w:ind w:left="292" w:right="0" w:hanging="192"/>
        <w:jc w:val="left"/>
        <w:rPr>
          <w:sz w:val="19"/>
        </w:rPr>
      </w:pPr>
      <w:r>
        <w:rPr>
          <w:spacing w:val="-8"/>
          <w:sz w:val="19"/>
        </w:rPr>
        <w:t xml:space="preserve">重力做的功为 </w:t>
      </w:r>
      <w:r>
        <w:rPr>
          <w:sz w:val="19"/>
        </w:rPr>
        <w:t>0</w:t>
      </w:r>
    </w:p>
    <w:p>
      <w:pPr>
        <w:pStyle w:val="ListParagraph"/>
        <w:numPr>
          <w:ilvl w:val="0"/>
          <w:numId w:val="4"/>
        </w:numPr>
        <w:tabs>
          <w:tab w:val="left" w:pos="292"/>
        </w:tabs>
        <w:spacing w:before="43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条件不足,无法计算重力做的功</w:t>
      </w:r>
    </w:p>
    <w:p>
      <w:pPr>
        <w:pStyle w:val="BodyText"/>
        <w:spacing w:before="42"/>
      </w:pPr>
      <w:r>
        <w:rPr>
          <w:spacing w:val="-1"/>
        </w:rPr>
        <w:t xml:space="preserve">答案  </w:t>
      </w:r>
      <w:r>
        <w:t>B</w:t>
      </w:r>
      <w:r>
        <w:rPr>
          <w:spacing w:val="-7"/>
        </w:rPr>
        <w:t xml:space="preserve">  重力大小为 </w:t>
      </w:r>
      <w:r>
        <w:rPr>
          <w:spacing w:val="1"/>
        </w:rPr>
        <w:t>6</w:t>
      </w:r>
      <w:r>
        <w:rPr>
          <w:spacing w:val="-2"/>
        </w:rPr>
        <w:t>0</w:t>
      </w:r>
      <w:r>
        <w:rPr>
          <w:spacing w:val="1"/>
        </w:rPr>
        <w:t>0</w:t>
      </w:r>
      <w:r>
        <w:rPr>
          <w:spacing w:val="-2"/>
        </w:rPr>
        <w:t>N</w:t>
      </w:r>
      <w:r>
        <w:rPr>
          <w:spacing w:val="-5"/>
        </w:rPr>
        <w:t xml:space="preserve">,方向竖直向下,而游客竖直向下运动了 </w:t>
      </w:r>
      <w:r>
        <w:rPr>
          <w:spacing w:val="1"/>
        </w:rPr>
        <w:t>6</w:t>
      </w:r>
      <w:r>
        <w:rPr>
          <w:spacing w:val="-2"/>
        </w:rPr>
        <w:t>0</w:t>
      </w:r>
      <w:r>
        <w:rPr>
          <w:spacing w:val="1"/>
        </w:rPr>
        <w:t>m</w:t>
      </w:r>
      <w:r>
        <w:rPr>
          <w:spacing w:val="-7"/>
        </w:rPr>
        <w:t xml:space="preserve">,故重力所做的功为 </w:t>
      </w:r>
      <w:r>
        <w:rPr>
          <w:spacing w:val="1"/>
        </w:rPr>
        <w:t>W=</w:t>
      </w:r>
      <w:r>
        <w:rPr>
          <w:spacing w:val="-2"/>
        </w:rPr>
        <w:t>G</w:t>
      </w:r>
      <w:r>
        <w:rPr>
          <w:spacing w:val="1"/>
        </w:rPr>
        <w:t>h</w:t>
      </w:r>
      <w:r>
        <w:rPr>
          <w:spacing w:val="-2"/>
        </w:rPr>
        <w:t>=</w:t>
      </w:r>
      <w:r>
        <w:rPr>
          <w:spacing w:val="1"/>
        </w:rPr>
        <w:t>60</w:t>
      </w:r>
      <w:r>
        <w:rPr>
          <w:spacing w:val="-2"/>
        </w:rPr>
        <w:t>0N</w:t>
      </w:r>
      <w:r>
        <w:rPr>
          <w:spacing w:val="-1"/>
        </w:rPr>
        <w:t>×</w:t>
      </w:r>
      <w:r>
        <w:rPr>
          <w:spacing w:val="1"/>
        </w:rPr>
        <w:t>60</w:t>
      </w:r>
      <w:r>
        <w:rPr>
          <w:spacing w:val="-2"/>
        </w:rPr>
        <w:t>m</w:t>
      </w:r>
      <w:r>
        <w:rPr>
          <w:spacing w:val="1"/>
        </w:rPr>
        <w:t>=</w:t>
      </w:r>
      <w:r>
        <w:rPr>
          <w:spacing w:val="-2"/>
        </w:rPr>
        <w:t>3</w:t>
      </w:r>
      <w:r>
        <w:rPr>
          <w:spacing w:val="1"/>
        </w:rPr>
        <w:t>.6</w:t>
      </w:r>
      <w:r>
        <w:rPr>
          <w:spacing w:val="-1"/>
        </w:rPr>
        <w:t>×</w:t>
      </w:r>
      <w:r>
        <w:rPr>
          <w:spacing w:val="1"/>
        </w:rPr>
        <w:t>1</w:t>
      </w:r>
      <w:r>
        <w:rPr>
          <w:spacing w:val="-2"/>
        </w:rPr>
        <w:t>0</w:t>
      </w:r>
      <w:r>
        <w:rPr>
          <w:w w:val="106"/>
          <w:position w:val="10"/>
          <w:sz w:val="9"/>
        </w:rPr>
        <w:t>4</w:t>
      </w:r>
      <w:r>
        <w:rPr>
          <w:spacing w:val="-2"/>
        </w:rPr>
        <w:t>J</w:t>
      </w:r>
      <w:r>
        <w:t>。</w:t>
      </w:r>
    </w:p>
    <w:p>
      <w:pPr>
        <w:pStyle w:val="BodyText"/>
        <w:tabs>
          <w:tab w:val="left" w:pos="1525"/>
        </w:tabs>
        <w:spacing w:before="42" w:line="278" w:lineRule="auto"/>
        <w:ind w:right="183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3086100</wp:posOffset>
            </wp:positionH>
            <wp:positionV relativeFrom="paragraph">
              <wp:posOffset>427990</wp:posOffset>
            </wp:positionV>
            <wp:extent cx="2433320" cy="1265555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305166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3058" cy="1265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8.</w:t>
      </w:r>
      <w:r>
        <w:rPr>
          <w:sz w:val="17"/>
        </w:rPr>
        <w:t>(2019</w:t>
      </w:r>
      <w:r>
        <w:rPr>
          <w:spacing w:val="-49"/>
          <w:sz w:val="17"/>
        </w:rPr>
        <w:t xml:space="preserve"> </w:t>
      </w:r>
      <w:r>
        <w:rPr>
          <w:sz w:val="17"/>
        </w:rPr>
        <w:t>山东淄博中考)</w:t>
      </w:r>
      <w:r>
        <w:t>如图</w:t>
      </w:r>
      <w:r>
        <w:rPr>
          <w:spacing w:val="-52"/>
        </w:rPr>
        <w:t xml:space="preserve"> </w:t>
      </w:r>
      <w:r>
        <w:t>11-5-7</w:t>
      </w:r>
      <w:r>
        <w:rPr>
          <w:spacing w:val="-50"/>
        </w:rPr>
        <w:t xml:space="preserve"> </w:t>
      </w:r>
      <w:r>
        <w:t>所示,小球沿轨道由静止从</w:t>
      </w:r>
      <w:r>
        <w:rPr>
          <w:spacing w:val="-48"/>
        </w:rPr>
        <w:t xml:space="preserve"> </w:t>
      </w:r>
      <w:r>
        <w:t>A</w:t>
      </w:r>
      <w:r>
        <w:rPr>
          <w:spacing w:val="-53"/>
        </w:rPr>
        <w:t xml:space="preserve"> </w:t>
      </w:r>
      <w:r>
        <w:t>点向</w:t>
      </w:r>
      <w:r>
        <w:rPr>
          <w:spacing w:val="-51"/>
        </w:rPr>
        <w:t xml:space="preserve"> </w:t>
      </w:r>
      <w:r>
        <w:t>D</w:t>
      </w:r>
      <w:r>
        <w:rPr>
          <w:spacing w:val="-50"/>
        </w:rPr>
        <w:t xml:space="preserve"> </w:t>
      </w:r>
      <w:r>
        <w:t>点运动的过程中(小球和轨道间存在摩擦),下列说法错误的是(</w:t>
      </w:r>
      <w:r>
        <w:tab/>
      </w:r>
      <w:r>
        <w:t>)</w:t>
      </w:r>
    </w:p>
    <w:p>
      <w:pPr>
        <w:spacing w:before="91"/>
        <w:ind w:left="4125" w:right="4125" w:firstLine="0"/>
        <w:jc w:val="center"/>
        <w:rPr>
          <w:sz w:val="16"/>
        </w:rPr>
      </w:pPr>
      <w:r>
        <w:rPr>
          <w:sz w:val="16"/>
        </w:rPr>
        <w:t>图 11-5-7</w:t>
      </w:r>
    </w:p>
    <w:p>
      <w:pPr>
        <w:pStyle w:val="ListParagraph"/>
        <w:numPr>
          <w:ilvl w:val="0"/>
          <w:numId w:val="5"/>
        </w:numPr>
        <w:tabs>
          <w:tab w:val="left" w:pos="292"/>
        </w:tabs>
        <w:spacing w:before="41" w:after="0" w:line="240" w:lineRule="auto"/>
        <w:ind w:left="292" w:right="0" w:hanging="192"/>
        <w:jc w:val="left"/>
        <w:rPr>
          <w:sz w:val="19"/>
        </w:rPr>
      </w:pPr>
      <w:r>
        <w:rPr>
          <w:spacing w:val="-13"/>
          <w:sz w:val="19"/>
        </w:rPr>
        <w:t xml:space="preserve">小球在 </w:t>
      </w:r>
      <w:r>
        <w:rPr>
          <w:sz w:val="19"/>
        </w:rPr>
        <w:t>A</w:t>
      </w:r>
      <w:r>
        <w:rPr>
          <w:spacing w:val="-7"/>
          <w:sz w:val="19"/>
        </w:rPr>
        <w:t xml:space="preserve"> 点的重力势能最大</w:t>
      </w:r>
    </w:p>
    <w:p>
      <w:pPr>
        <w:pStyle w:val="ListParagraph"/>
        <w:numPr>
          <w:ilvl w:val="0"/>
          <w:numId w:val="5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pacing w:val="-13"/>
          <w:sz w:val="19"/>
        </w:rPr>
        <w:t xml:space="preserve">小球在 </w:t>
      </w:r>
      <w:r>
        <w:rPr>
          <w:sz w:val="19"/>
        </w:rPr>
        <w:t>B</w:t>
      </w:r>
      <w:r>
        <w:rPr>
          <w:spacing w:val="-8"/>
          <w:sz w:val="19"/>
        </w:rPr>
        <w:t xml:space="preserve"> 点的速度最大</w:t>
      </w:r>
    </w:p>
    <w:p>
      <w:pPr>
        <w:pStyle w:val="ListParagraph"/>
        <w:numPr>
          <w:ilvl w:val="0"/>
          <w:numId w:val="5"/>
        </w:numPr>
        <w:tabs>
          <w:tab w:val="left" w:pos="292"/>
        </w:tabs>
        <w:spacing w:before="43" w:after="0" w:line="240" w:lineRule="auto"/>
        <w:ind w:left="292" w:right="0" w:hanging="192"/>
        <w:jc w:val="left"/>
        <w:rPr>
          <w:sz w:val="19"/>
        </w:rPr>
      </w:pPr>
      <w:r>
        <w:rPr>
          <w:spacing w:val="-13"/>
          <w:sz w:val="19"/>
        </w:rPr>
        <w:t xml:space="preserve">小球在 </w:t>
      </w:r>
      <w:r>
        <w:rPr>
          <w:sz w:val="19"/>
        </w:rPr>
        <w:t>C</w:t>
      </w:r>
      <w:r>
        <w:rPr>
          <w:spacing w:val="-24"/>
          <w:sz w:val="19"/>
        </w:rPr>
        <w:t xml:space="preserve"> 点和 </w:t>
      </w:r>
      <w:r>
        <w:rPr>
          <w:sz w:val="19"/>
        </w:rPr>
        <w:t>B</w:t>
      </w:r>
      <w:r>
        <w:rPr>
          <w:spacing w:val="-8"/>
          <w:sz w:val="19"/>
        </w:rPr>
        <w:t xml:space="preserve"> 点的机械能相等</w:t>
      </w:r>
    </w:p>
    <w:p>
      <w:pPr>
        <w:pStyle w:val="ListParagraph"/>
        <w:numPr>
          <w:ilvl w:val="0"/>
          <w:numId w:val="5"/>
        </w:numPr>
        <w:tabs>
          <w:tab w:val="left" w:pos="292"/>
        </w:tabs>
        <w:spacing w:before="39" w:after="0" w:line="240" w:lineRule="auto"/>
        <w:ind w:left="292" w:right="0" w:hanging="192"/>
        <w:jc w:val="left"/>
        <w:rPr>
          <w:sz w:val="19"/>
        </w:rPr>
      </w:pPr>
      <w:r>
        <w:rPr>
          <w:spacing w:val="-8"/>
          <w:sz w:val="19"/>
        </w:rPr>
        <w:t xml:space="preserve">小球不能到达 </w:t>
      </w:r>
      <w:r>
        <w:rPr>
          <w:sz w:val="19"/>
        </w:rPr>
        <w:t>D</w:t>
      </w:r>
      <w:r>
        <w:rPr>
          <w:spacing w:val="-25"/>
          <w:sz w:val="19"/>
        </w:rPr>
        <w:t xml:space="preserve"> 点</w:t>
      </w:r>
    </w:p>
    <w:p>
      <w:pPr>
        <w:pStyle w:val="BodyText"/>
        <w:spacing w:before="43" w:line="280" w:lineRule="auto"/>
        <w:ind w:right="140"/>
        <w:jc w:val="both"/>
      </w:pPr>
      <w:r>
        <w:rPr>
          <w:spacing w:val="29"/>
        </w:rPr>
        <w:t xml:space="preserve">答案 </w:t>
      </w:r>
      <w:r>
        <w:t>C</w:t>
      </w:r>
      <w:r>
        <w:rPr>
          <w:spacing w:val="89"/>
        </w:rPr>
        <w:t xml:space="preserve"> </w:t>
      </w:r>
      <w:r>
        <w:t>A</w:t>
      </w:r>
      <w:r>
        <w:rPr>
          <w:spacing w:val="-11"/>
        </w:rPr>
        <w:t xml:space="preserve"> 点时小球的初始位置最高,故小球在 </w:t>
      </w:r>
      <w:r>
        <w:t>A</w:t>
      </w:r>
      <w:r>
        <w:rPr>
          <w:spacing w:val="-7"/>
        </w:rPr>
        <w:t xml:space="preserve"> 点的重力势能最大,</w:t>
      </w:r>
      <w:r>
        <w:t>A</w:t>
      </w:r>
      <w:r>
        <w:rPr>
          <w:spacing w:val="-15"/>
        </w:rPr>
        <w:t xml:space="preserve"> 说法正确;从 </w:t>
      </w:r>
      <w:r>
        <w:t>A</w:t>
      </w:r>
      <w:r>
        <w:rPr>
          <w:spacing w:val="-17"/>
        </w:rPr>
        <w:t xml:space="preserve"> 点运动到 </w:t>
      </w:r>
      <w:r>
        <w:t>B</w:t>
      </w:r>
      <w:r>
        <w:rPr>
          <w:spacing w:val="-7"/>
        </w:rPr>
        <w:t xml:space="preserve"> 点,重力势能转化为动</w:t>
      </w:r>
      <w:r>
        <w:rPr>
          <w:spacing w:val="-15"/>
        </w:rPr>
        <w:t xml:space="preserve">能,所以在 </w:t>
      </w:r>
      <w:r>
        <w:t>B</w:t>
      </w:r>
      <w:r>
        <w:rPr>
          <w:spacing w:val="-12"/>
        </w:rPr>
        <w:t xml:space="preserve"> 点小球的动能最大,故 </w:t>
      </w:r>
      <w:r>
        <w:t>B</w:t>
      </w:r>
      <w:r>
        <w:rPr>
          <w:spacing w:val="-10"/>
        </w:rPr>
        <w:t xml:space="preserve"> 说法正确;小球和轨道间存在摩擦,所以小球要克服阻力做功,机械能减小,小球在 </w:t>
      </w:r>
      <w:r>
        <w:t xml:space="preserve">C </w:t>
      </w:r>
      <w:r>
        <w:rPr>
          <w:spacing w:val="-17"/>
        </w:rPr>
        <w:t xml:space="preserve">点和 </w:t>
      </w:r>
      <w:r>
        <w:t>B</w:t>
      </w:r>
      <w:r>
        <w:rPr>
          <w:spacing w:val="-11"/>
        </w:rPr>
        <w:t xml:space="preserve"> 点的机械能不相等,小球不能到达 </w:t>
      </w:r>
      <w:r>
        <w:t>D</w:t>
      </w:r>
      <w:r>
        <w:rPr>
          <w:spacing w:val="-20"/>
        </w:rPr>
        <w:t xml:space="preserve"> 点,故 </w:t>
      </w:r>
      <w:r>
        <w:t>C</w:t>
      </w:r>
      <w:r>
        <w:rPr>
          <w:spacing w:val="-9"/>
        </w:rPr>
        <w:t xml:space="preserve"> 说法错误,</w:t>
      </w:r>
      <w:r>
        <w:t>D</w:t>
      </w:r>
      <w:r>
        <w:rPr>
          <w:spacing w:val="-10"/>
        </w:rPr>
        <w:t xml:space="preserve"> 说法正确。</w:t>
      </w:r>
    </w:p>
    <w:p>
      <w:pPr>
        <w:pStyle w:val="BodyText"/>
        <w:spacing w:line="280" w:lineRule="auto"/>
        <w:ind w:right="188"/>
        <w:jc w:val="both"/>
      </w:pPr>
      <w:r>
        <w:rPr>
          <w:spacing w:val="-4"/>
        </w:rPr>
        <w:t>9</w:t>
      </w:r>
      <w:r>
        <w:rPr>
          <w:spacing w:val="3"/>
        </w:rPr>
        <w:t>.</w:t>
      </w:r>
      <w:r>
        <w:rPr>
          <w:spacing w:val="-13"/>
        </w:rPr>
        <w:t xml:space="preserve">质量为 </w:t>
      </w:r>
      <w:r>
        <w:t>M</w:t>
      </w:r>
      <w:r>
        <w:rPr>
          <w:spacing w:val="-12"/>
        </w:rPr>
        <w:t xml:space="preserve"> 的物体离地面高度为 </w:t>
      </w:r>
      <w:r>
        <w:t>h</w:t>
      </w:r>
      <w:r>
        <w:rPr>
          <w:spacing w:val="-12"/>
        </w:rPr>
        <w:t xml:space="preserve"> 时,它的重力势能 </w:t>
      </w:r>
      <w:r>
        <w:rPr>
          <w:spacing w:val="-2"/>
        </w:rPr>
        <w:t>E</w:t>
      </w:r>
      <w:r>
        <w:rPr>
          <w:w w:val="106"/>
          <w:position w:val="-2"/>
          <w:sz w:val="9"/>
        </w:rPr>
        <w:t>p</w:t>
      </w:r>
      <w:r>
        <w:rPr>
          <w:position w:val="-2"/>
          <w:sz w:val="9"/>
        </w:rPr>
        <w:t xml:space="preserve"> </w:t>
      </w:r>
      <w:r>
        <w:rPr>
          <w:spacing w:val="8"/>
        </w:rPr>
        <w:t>可以表示为</w:t>
      </w:r>
      <w:r>
        <w:rPr>
          <w:spacing w:val="1"/>
        </w:rPr>
        <w:t>E</w:t>
      </w:r>
      <w:r>
        <w:rPr>
          <w:w w:val="106"/>
          <w:position w:val="-2"/>
          <w:sz w:val="9"/>
        </w:rPr>
        <w:t>p</w:t>
      </w:r>
      <w:r>
        <w:rPr>
          <w:spacing w:val="1"/>
        </w:rPr>
        <w:t>=M</w:t>
      </w:r>
      <w:r>
        <w:rPr>
          <w:spacing w:val="-2"/>
        </w:rPr>
        <w:t>g</w:t>
      </w:r>
      <w:r>
        <w:rPr>
          <w:spacing w:val="1"/>
        </w:rPr>
        <w:t>h</w:t>
      </w:r>
      <w:r>
        <w:rPr>
          <w:spacing w:val="-2"/>
        </w:rPr>
        <w:t>(</w:t>
      </w:r>
      <w:r>
        <w:rPr>
          <w:spacing w:val="1"/>
        </w:rPr>
        <w:t>g=</w:t>
      </w:r>
      <w:r>
        <w:rPr>
          <w:spacing w:val="-2"/>
        </w:rPr>
        <w:t>1</w:t>
      </w:r>
      <w:r>
        <w:rPr>
          <w:spacing w:val="1"/>
        </w:rPr>
        <w:t>0</w:t>
      </w:r>
      <w:r>
        <w:rPr>
          <w:spacing w:val="-2"/>
        </w:rPr>
        <w:t>N</w:t>
      </w:r>
      <w:r>
        <w:rPr>
          <w:spacing w:val="1"/>
        </w:rPr>
        <w:t>/</w:t>
      </w:r>
      <w:r>
        <w:rPr>
          <w:spacing w:val="-2"/>
        </w:rPr>
        <w:t>k</w:t>
      </w:r>
      <w:r>
        <w:rPr>
          <w:spacing w:val="1"/>
        </w:rPr>
        <w:t>g</w:t>
      </w:r>
      <w:r>
        <w:rPr>
          <w:spacing w:val="-2"/>
        </w:rPr>
        <w:t>)。现从地面</w:t>
      </w:r>
      <w:r>
        <w:rPr>
          <w:spacing w:val="-5"/>
        </w:rPr>
        <w:t xml:space="preserve">竖直上抛一个物体,物体能够上升的最大高度为 </w:t>
      </w:r>
      <w:r>
        <w:t>4m,然后落回到地面,整个过程空气阻力不能忽略。若上升过程中物体的</w:t>
      </w:r>
      <w:r>
        <w:rPr>
          <w:spacing w:val="-5"/>
        </w:rPr>
        <w:t xml:space="preserve">重力势能和动能相等时,物体离地面的高度记为 </w:t>
      </w:r>
      <w:r>
        <w:rPr>
          <w:spacing w:val="1"/>
        </w:rPr>
        <w:t>h</w:t>
      </w:r>
      <w:r>
        <w:rPr>
          <w:w w:val="106"/>
          <w:position w:val="-2"/>
          <w:sz w:val="9"/>
        </w:rPr>
        <w:t>1</w:t>
      </w:r>
      <w:r>
        <w:rPr>
          <w:spacing w:val="-4"/>
        </w:rPr>
        <w:t xml:space="preserve">;下落过程中物体重力势能和动能相等时,物体离地面的高度记为 </w:t>
      </w:r>
      <w:r>
        <w:rPr>
          <w:spacing w:val="1"/>
        </w:rPr>
        <w:t>h</w:t>
      </w:r>
      <w:r>
        <w:rPr>
          <w:w w:val="106"/>
          <w:position w:val="-2"/>
          <w:sz w:val="9"/>
        </w:rPr>
        <w:t>2</w:t>
      </w:r>
      <w:r>
        <w:t>。</w:t>
      </w:r>
      <w:r>
        <w:rPr>
          <w:spacing w:val="18"/>
        </w:rPr>
        <w:t>则 ( )</w:t>
      </w:r>
    </w:p>
    <w:p>
      <w:pPr>
        <w:pStyle w:val="BodyText"/>
        <w:tabs>
          <w:tab w:val="left" w:pos="1539"/>
        </w:tabs>
        <w:spacing w:line="280" w:lineRule="auto"/>
        <w:ind w:right="7442"/>
      </w:pPr>
      <w:r>
        <w:rPr>
          <w:spacing w:val="1"/>
        </w:rPr>
        <w:t>A.</w:t>
      </w:r>
      <w:r>
        <w:rPr>
          <w:spacing w:val="-2"/>
        </w:rPr>
        <w:t>h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</w:rPr>
        <w:t>&gt;</w:t>
      </w:r>
      <w:r>
        <w:rPr>
          <w:spacing w:val="-4"/>
        </w:rPr>
        <w:t>2</w:t>
      </w:r>
      <w:r>
        <w:rPr>
          <w:spacing w:val="1"/>
        </w:rPr>
        <w:t>m,h</w:t>
      </w:r>
      <w:r>
        <w:rPr>
          <w:w w:val="106"/>
          <w:position w:val="-2"/>
          <w:sz w:val="9"/>
        </w:rPr>
        <w:t>2</w:t>
      </w:r>
      <w:r>
        <w:rPr>
          <w:spacing w:val="1"/>
        </w:rPr>
        <w:t>&gt;</w:t>
      </w:r>
      <w:r>
        <w:rPr>
          <w:spacing w:val="-4"/>
        </w:rPr>
        <w:t>2</w:t>
      </w:r>
      <w:r>
        <w:t>m</w:t>
      </w:r>
      <w:r>
        <w:tab/>
      </w:r>
      <w:r>
        <w:rPr>
          <w:spacing w:val="-1"/>
        </w:rPr>
        <w:t>B.</w:t>
      </w:r>
      <w:r>
        <w:rPr>
          <w:spacing w:val="-4"/>
        </w:rPr>
        <w:t>h</w:t>
      </w:r>
      <w:r>
        <w:rPr>
          <w:spacing w:val="-5"/>
          <w:w w:val="106"/>
          <w:position w:val="-2"/>
          <w:sz w:val="9"/>
        </w:rPr>
        <w:t>1</w:t>
      </w:r>
      <w:r>
        <w:rPr>
          <w:spacing w:val="-1"/>
        </w:rPr>
        <w:t>&lt;</w:t>
      </w:r>
      <w:r>
        <w:rPr>
          <w:spacing w:val="-6"/>
        </w:rPr>
        <w:t>2</w:t>
      </w:r>
      <w:r>
        <w:rPr>
          <w:spacing w:val="-1"/>
        </w:rPr>
        <w:t>m,h</w:t>
      </w:r>
      <w:r>
        <w:rPr>
          <w:spacing w:val="-2"/>
          <w:w w:val="106"/>
          <w:position w:val="-2"/>
          <w:sz w:val="9"/>
        </w:rPr>
        <w:t>2</w:t>
      </w:r>
      <w:r>
        <w:rPr>
          <w:spacing w:val="-1"/>
        </w:rPr>
        <w:t>&lt;</w:t>
      </w:r>
      <w:r>
        <w:rPr>
          <w:spacing w:val="-6"/>
        </w:rPr>
        <w:t>2</w:t>
      </w:r>
      <w:r>
        <w:rPr>
          <w:spacing w:val="-3"/>
        </w:rPr>
        <w:t>m</w:t>
      </w:r>
      <w:r>
        <w:t xml:space="preserve"> </w:t>
      </w:r>
      <w:r>
        <w:rPr>
          <w:spacing w:val="1"/>
        </w:rPr>
        <w:t>C.</w:t>
      </w:r>
      <w:r>
        <w:rPr>
          <w:spacing w:val="-2"/>
        </w:rPr>
        <w:t>h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1"/>
        </w:rPr>
        <w:t>&gt;</w:t>
      </w:r>
      <w:r>
        <w:rPr>
          <w:spacing w:val="-4"/>
        </w:rPr>
        <w:t>2</w:t>
      </w:r>
      <w:r>
        <w:rPr>
          <w:spacing w:val="1"/>
        </w:rPr>
        <w:t>m,h</w:t>
      </w:r>
      <w:r>
        <w:rPr>
          <w:w w:val="106"/>
          <w:position w:val="-2"/>
          <w:sz w:val="9"/>
        </w:rPr>
        <w:t>2</w:t>
      </w:r>
      <w:r>
        <w:rPr>
          <w:spacing w:val="1"/>
        </w:rPr>
        <w:t>&lt;</w:t>
      </w:r>
      <w:r>
        <w:rPr>
          <w:spacing w:val="-4"/>
        </w:rPr>
        <w:t>2</w:t>
      </w:r>
      <w:r>
        <w:t>m</w:t>
      </w:r>
      <w:r>
        <w:tab/>
      </w:r>
      <w:r>
        <w:rPr>
          <w:spacing w:val="-1"/>
        </w:rPr>
        <w:t>D.</w:t>
      </w:r>
      <w:r>
        <w:rPr>
          <w:spacing w:val="-4"/>
        </w:rPr>
        <w:t>h</w:t>
      </w:r>
      <w:r>
        <w:rPr>
          <w:spacing w:val="-5"/>
          <w:w w:val="106"/>
          <w:position w:val="-2"/>
          <w:sz w:val="9"/>
        </w:rPr>
        <w:t>1</w:t>
      </w:r>
      <w:r>
        <w:rPr>
          <w:spacing w:val="-1"/>
        </w:rPr>
        <w:t>&lt;</w:t>
      </w:r>
      <w:r>
        <w:rPr>
          <w:spacing w:val="-6"/>
        </w:rPr>
        <w:t>2</w:t>
      </w:r>
      <w:r>
        <w:rPr>
          <w:spacing w:val="-1"/>
        </w:rPr>
        <w:t>m,h</w:t>
      </w:r>
      <w:r>
        <w:rPr>
          <w:spacing w:val="-2"/>
          <w:w w:val="106"/>
          <w:position w:val="-2"/>
          <w:sz w:val="9"/>
        </w:rPr>
        <w:t>2</w:t>
      </w:r>
      <w:r>
        <w:rPr>
          <w:spacing w:val="-1"/>
        </w:rPr>
        <w:t>&gt;</w:t>
      </w:r>
      <w:r>
        <w:rPr>
          <w:spacing w:val="-6"/>
        </w:rPr>
        <w:t>2</w:t>
      </w:r>
      <w:r>
        <w:rPr>
          <w:spacing w:val="-3"/>
        </w:rPr>
        <w:t>m</w:t>
      </w:r>
    </w:p>
    <w:p>
      <w:pPr>
        <w:pStyle w:val="BodyText"/>
        <w:spacing w:line="243" w:lineRule="exact"/>
        <w:jc w:val="both"/>
      </w:pPr>
      <w:r>
        <w:rPr>
          <w:spacing w:val="-1"/>
        </w:rPr>
        <w:t xml:space="preserve">答案  </w:t>
      </w:r>
      <w:r>
        <w:t>C</w:t>
      </w:r>
      <w:r>
        <w:rPr>
          <w:spacing w:val="-4"/>
        </w:rPr>
        <w:t xml:space="preserve">  设物体到达最高点时的机械能为 </w:t>
      </w:r>
      <w:r>
        <w:rPr>
          <w:spacing w:val="1"/>
        </w:rPr>
        <w:t>E</w:t>
      </w:r>
      <w:r>
        <w:rPr>
          <w:w w:val="106"/>
          <w:position w:val="-2"/>
          <w:sz w:val="9"/>
        </w:rPr>
        <w:t>1</w:t>
      </w:r>
      <w:r>
        <w:t>。</w:t>
      </w:r>
    </w:p>
    <w:p>
      <w:pPr>
        <w:spacing w:before="127" w:line="119" w:lineRule="exact"/>
        <w:ind w:left="2617" w:right="0" w:firstLine="0"/>
        <w:jc w:val="left"/>
        <w:rPr>
          <w:rFonts w:ascii="Cambria Math"/>
          <w:sz w:val="15"/>
        </w:rPr>
      </w:pPr>
      <w:r>
        <w:rPr>
          <w:rFonts w:ascii="Cambria Math"/>
          <w:w w:val="99"/>
          <w:sz w:val="15"/>
        </w:rPr>
        <w:t>1</w:t>
      </w:r>
    </w:p>
    <w:p>
      <w:pPr>
        <w:pStyle w:val="BodyText"/>
        <w:spacing w:line="189" w:lineRule="exact"/>
        <w:ind w:left="479"/>
      </w:pPr>
      <w:r>
        <w:pict>
          <v:line id="_x0000_s1031" o:spid="_x0000_s1031" style="mso-height-relative:page;mso-position-horizontal-relative:page;mso-width-relative:page;position:absolute;z-index:-251643904" from="215.85pt,3.95pt" to="219.9pt,3.95pt" coordsize="21600,21600" stroked="t" strokecolor="black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o:spid="_x0000_s1032" type="#_x0000_t202" style="width:4.15pt;height:8.75pt;margin-top:4.35pt;margin-left:215.85pt;mso-height-relative:page;mso-position-horizontal-relative:page;mso-width-relative:page;position:absolute;z-index:-251642880" coordsize="21600,21600" filled="f" stroked="f">
            <v:stroke joinstyle="miter"/>
            <v:textbox inset="0,0,0,0">
              <w:txbxContent>
                <w:p>
                  <w:pPr>
                    <w:spacing w:before="0" w:line="175" w:lineRule="exact"/>
                    <w:ind w:left="0" w:right="0" w:firstLine="0"/>
                    <w:jc w:val="left"/>
                    <w:rPr>
                      <w:rFonts w:ascii="Cambria Math"/>
                      <w:sz w:val="15"/>
                    </w:rPr>
                  </w:pPr>
                  <w:r>
                    <w:rPr>
                      <w:rFonts w:ascii="Cambria Math"/>
                      <w:w w:val="99"/>
                      <w:sz w:val="15"/>
                    </w:rPr>
                    <w:t>2</w:t>
                  </w:r>
                </w:p>
              </w:txbxContent>
            </v:textbox>
          </v:shape>
        </w:pict>
      </w:r>
      <w:r>
        <w:rPr>
          <w:spacing w:val="-8"/>
        </w:rPr>
        <w:t xml:space="preserve">上升过程到达 </w:t>
      </w:r>
      <w:r>
        <w:rPr>
          <w:spacing w:val="-4"/>
        </w:rPr>
        <w:t>2</w:t>
      </w:r>
      <w:r>
        <w:t>m</w:t>
      </w:r>
      <w:r>
        <w:rPr>
          <w:spacing w:val="-24"/>
        </w:rPr>
        <w:t xml:space="preserve"> 处时 </w:t>
      </w:r>
      <w:r>
        <w:rPr>
          <w:spacing w:val="1"/>
        </w:rPr>
        <w:t>E</w:t>
      </w:r>
      <w:r>
        <w:rPr>
          <w:w w:val="106"/>
          <w:position w:val="-2"/>
          <w:sz w:val="9"/>
        </w:rPr>
        <w:t>p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-7"/>
        </w:rPr>
        <w:t xml:space="preserve">= </w:t>
      </w:r>
      <w:r>
        <w:rPr>
          <w:spacing w:val="1"/>
        </w:rPr>
        <w:t>E</w:t>
      </w:r>
      <w:r>
        <w:rPr>
          <w:w w:val="106"/>
          <w:position w:val="-2"/>
          <w:sz w:val="9"/>
        </w:rPr>
        <w:t>1</w:t>
      </w:r>
      <w:r>
        <w:rPr>
          <w:spacing w:val="-9"/>
        </w:rPr>
        <w:t xml:space="preserve">,机械能大于 </w:t>
      </w:r>
      <w:r>
        <w:rPr>
          <w:spacing w:val="-2"/>
        </w:rPr>
        <w:t>E</w:t>
      </w:r>
      <w:r>
        <w:rPr>
          <w:w w:val="106"/>
          <w:position w:val="-2"/>
          <w:sz w:val="9"/>
        </w:rPr>
        <w:t>1</w:t>
      </w:r>
      <w:r>
        <w:rPr>
          <w:spacing w:val="-2"/>
        </w:rPr>
        <w:t>,则动能大于重力势能,所以重力势能和动能相等时,h</w:t>
      </w:r>
      <w:r>
        <w:rPr>
          <w:w w:val="106"/>
          <w:position w:val="-2"/>
          <w:sz w:val="9"/>
        </w:rPr>
        <w:t>1</w:t>
      </w:r>
      <w:r>
        <w:rPr>
          <w:spacing w:val="1"/>
        </w:rPr>
        <w:t>&gt;</w:t>
      </w:r>
      <w:r>
        <w:rPr>
          <w:spacing w:val="-4"/>
        </w:rPr>
        <w:t>2</w:t>
      </w:r>
      <w:r>
        <w:rPr>
          <w:spacing w:val="1"/>
        </w:rPr>
        <w:t>m,B</w:t>
      </w:r>
      <w:r>
        <w:rPr>
          <w:spacing w:val="-1"/>
        </w:rPr>
        <w:t>、</w:t>
      </w:r>
      <w:r>
        <w:t>D</w:t>
      </w:r>
      <w:r>
        <w:rPr>
          <w:spacing w:val="-13"/>
        </w:rPr>
        <w:t xml:space="preserve"> 错误;</w:t>
      </w:r>
    </w:p>
    <w:p>
      <w:pPr>
        <w:pStyle w:val="BodyText"/>
        <w:spacing w:before="12"/>
        <w:ind w:left="0"/>
        <w:rPr>
          <w:sz w:val="16"/>
        </w:rPr>
      </w:pPr>
    </w:p>
    <w:p>
      <w:pPr>
        <w:spacing w:before="99" w:line="119" w:lineRule="exact"/>
        <w:ind w:left="2996" w:right="0" w:firstLine="0"/>
        <w:jc w:val="left"/>
        <w:rPr>
          <w:rFonts w:ascii="Cambria Math"/>
          <w:sz w:val="15"/>
        </w:rPr>
      </w:pPr>
      <w:r>
        <w:rPr>
          <w:rFonts w:ascii="Cambria Math"/>
          <w:w w:val="99"/>
          <w:sz w:val="15"/>
        </w:rPr>
        <w:t>1</w:t>
      </w:r>
    </w:p>
    <w:p>
      <w:pPr>
        <w:pStyle w:val="BodyText"/>
        <w:spacing w:line="168" w:lineRule="auto"/>
        <w:ind w:left="479"/>
      </w:pPr>
      <w:r>
        <w:pict>
          <v:line id="_x0000_s1033" o:spid="_x0000_s1033" style="mso-height-relative:page;mso-position-horizontal-relative:page;mso-width-relative:page;position:absolute;z-index:-251641856" from="234.8pt,5.15pt" to="239pt,5.15pt" coordsize="21600,21600" stroked="t" strokecolor="black"/>
        </w:pict>
      </w:r>
      <w:r>
        <w:rPr>
          <w:spacing w:val="-7"/>
        </w:rPr>
        <w:t xml:space="preserve">同理下落过程到达 </w:t>
      </w:r>
      <w:r>
        <w:rPr>
          <w:spacing w:val="-4"/>
        </w:rPr>
        <w:t>2</w:t>
      </w:r>
      <w:r>
        <w:t>m</w:t>
      </w:r>
      <w:r>
        <w:rPr>
          <w:spacing w:val="-24"/>
        </w:rPr>
        <w:t xml:space="preserve"> 处时 </w:t>
      </w:r>
      <w:r>
        <w:rPr>
          <w:spacing w:val="1"/>
        </w:rPr>
        <w:t>E</w:t>
      </w:r>
      <w:r>
        <w:rPr>
          <w:w w:val="106"/>
          <w:position w:val="-2"/>
          <w:sz w:val="9"/>
        </w:rPr>
        <w:t>p</w:t>
      </w:r>
      <w:r>
        <w:rPr>
          <w:spacing w:val="-3"/>
          <w:w w:val="106"/>
          <w:position w:val="-2"/>
          <w:sz w:val="9"/>
        </w:rPr>
        <w:t>2</w:t>
      </w:r>
      <w:r>
        <w:rPr>
          <w:spacing w:val="1"/>
        </w:rPr>
        <w:t>=</w:t>
      </w:r>
      <w:r>
        <w:rPr>
          <w:rFonts w:ascii="Cambria Math" w:eastAsia="Cambria Math"/>
          <w:spacing w:val="1"/>
          <w:w w:val="99"/>
          <w:position w:val="-9"/>
          <w:sz w:val="15"/>
        </w:rPr>
        <w:t>2</w:t>
      </w:r>
      <w:r>
        <w:rPr>
          <w:spacing w:val="-2"/>
        </w:rPr>
        <w:t>E</w:t>
      </w:r>
      <w:r>
        <w:rPr>
          <w:w w:val="106"/>
          <w:position w:val="-2"/>
          <w:sz w:val="9"/>
        </w:rPr>
        <w:t>1</w:t>
      </w:r>
      <w:r>
        <w:rPr>
          <w:spacing w:val="6"/>
        </w:rPr>
        <w:t>,机械能小于</w:t>
      </w:r>
      <w:r>
        <w:rPr>
          <w:spacing w:val="1"/>
        </w:rPr>
        <w:t>E</w:t>
      </w:r>
      <w:r>
        <w:rPr>
          <w:w w:val="106"/>
          <w:position w:val="-2"/>
          <w:sz w:val="9"/>
        </w:rPr>
        <w:t>1</w:t>
      </w:r>
      <w:r>
        <w:rPr>
          <w:spacing w:val="-2"/>
        </w:rPr>
        <w:t>,则动能小于重力势能,所以重力势能和动能相等时</w:t>
      </w:r>
      <w:r>
        <w:rPr>
          <w:spacing w:val="1"/>
        </w:rPr>
        <w:t>,h</w:t>
      </w:r>
      <w:r>
        <w:rPr>
          <w:spacing w:val="-3"/>
          <w:w w:val="106"/>
          <w:position w:val="-2"/>
          <w:sz w:val="9"/>
        </w:rPr>
        <w:t>2</w:t>
      </w:r>
      <w:r>
        <w:rPr>
          <w:spacing w:val="1"/>
        </w:rPr>
        <w:t>&lt;</w:t>
      </w:r>
      <w:r>
        <w:rPr>
          <w:spacing w:val="-4"/>
        </w:rPr>
        <w:t>2</w:t>
      </w:r>
      <w:r>
        <w:rPr>
          <w:spacing w:val="1"/>
        </w:rPr>
        <w:t>m,</w:t>
      </w:r>
      <w:r>
        <w:t>A</w:t>
      </w:r>
      <w:r>
        <w:rPr>
          <w:spacing w:val="-13"/>
        </w:rPr>
        <w:t xml:space="preserve"> 错误,</w:t>
      </w:r>
      <w:r>
        <w:t>C</w:t>
      </w:r>
    </w:p>
    <w:p>
      <w:pPr>
        <w:pStyle w:val="BodyText"/>
        <w:spacing w:before="159"/>
      </w:pPr>
      <w:r>
        <w:rPr>
          <w:spacing w:val="-1"/>
        </w:rPr>
        <w:t>正确。</w:t>
      </w:r>
    </w:p>
    <w:p>
      <w:pPr>
        <w:pStyle w:val="BodyText"/>
        <w:spacing w:before="73" w:line="280" w:lineRule="auto"/>
        <w:ind w:right="183"/>
        <w:jc w:val="both"/>
      </w:pPr>
      <w:r>
        <w:t>10.</w:t>
      </w:r>
      <w:r>
        <w:rPr>
          <w:sz w:val="17"/>
        </w:rPr>
        <w:t>(2018</w:t>
      </w:r>
      <w:r>
        <w:rPr>
          <w:spacing w:val="-8"/>
          <w:sz w:val="17"/>
        </w:rPr>
        <w:t xml:space="preserve"> 安徽阜阳三模)</w:t>
      </w:r>
      <w:r>
        <w:rPr>
          <w:spacing w:val="-17"/>
        </w:rPr>
        <w:t xml:space="preserve">如图 </w:t>
      </w:r>
      <w:r>
        <w:t>11-5-8</w:t>
      </w:r>
      <w:r>
        <w:rPr>
          <w:spacing w:val="-12"/>
        </w:rPr>
        <w:t xml:space="preserve"> 所示,用手将一重为 </w:t>
      </w:r>
      <w:r>
        <w:t>G</w:t>
      </w:r>
      <w:r>
        <w:rPr>
          <w:spacing w:val="-10"/>
        </w:rPr>
        <w:t xml:space="preserve"> 的铁球缓慢放在一自然伸长的弹簧上,放手后,铁球从 </w:t>
      </w:r>
      <w:r>
        <w:t>A</w:t>
      </w:r>
      <w:r>
        <w:rPr>
          <w:spacing w:val="-14"/>
        </w:rPr>
        <w:t xml:space="preserve"> 位置开</w:t>
      </w:r>
      <w:r>
        <w:rPr>
          <w:spacing w:val="-19"/>
        </w:rPr>
        <w:t xml:space="preserve">始向下运动,到达 </w:t>
      </w:r>
      <w:r>
        <w:t>B</w:t>
      </w:r>
      <w:r>
        <w:rPr>
          <w:spacing w:val="-12"/>
        </w:rPr>
        <w:t xml:space="preserve"> 位置速度达到最大,到达 </w:t>
      </w:r>
      <w:r>
        <w:t>C</w:t>
      </w:r>
      <w:r>
        <w:rPr>
          <w:spacing w:val="-8"/>
        </w:rPr>
        <w:t xml:space="preserve"> 位置小球的速度变为零。整个过程中不计能量损耗,则下列说法正确的是( )</w:t>
      </w:r>
    </w:p>
    <w:p>
      <w:pPr>
        <w:pStyle w:val="BodyText"/>
        <w:ind w:left="4208"/>
        <w:rPr>
          <w:sz w:val="20"/>
        </w:rPr>
      </w:pPr>
      <w:r>
        <w:rPr>
          <w:sz w:val="20"/>
        </w:rPr>
        <w:drawing>
          <wp:inline distT="0" distB="0" distL="0" distR="0">
            <wp:extent cx="1089660" cy="758190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455125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253" cy="7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7"/>
        <w:ind w:left="4125" w:right="4125" w:firstLine="0"/>
        <w:jc w:val="center"/>
        <w:rPr>
          <w:sz w:val="16"/>
        </w:rPr>
      </w:pPr>
      <w:r>
        <w:rPr>
          <w:sz w:val="16"/>
        </w:rPr>
        <w:t>图 11-5-8</w:t>
      </w:r>
    </w:p>
    <w:p>
      <w:pPr>
        <w:pStyle w:val="ListParagraph"/>
        <w:numPr>
          <w:ilvl w:val="0"/>
          <w:numId w:val="6"/>
        </w:numPr>
        <w:tabs>
          <w:tab w:val="left" w:pos="292"/>
        </w:tabs>
        <w:spacing w:before="41" w:after="0" w:line="240" w:lineRule="auto"/>
        <w:ind w:left="292" w:right="0" w:hanging="192"/>
        <w:jc w:val="left"/>
        <w:rPr>
          <w:sz w:val="19"/>
        </w:rPr>
      </w:pPr>
      <w:r>
        <w:rPr>
          <w:spacing w:val="-25"/>
          <w:sz w:val="19"/>
        </w:rPr>
        <w:t xml:space="preserve">从 </w:t>
      </w:r>
      <w:r>
        <w:rPr>
          <w:sz w:val="19"/>
        </w:rPr>
        <w:t>A</w:t>
      </w:r>
      <w:r>
        <w:rPr>
          <w:spacing w:val="-20"/>
          <w:sz w:val="19"/>
        </w:rPr>
        <w:t xml:space="preserve"> 位置到 </w:t>
      </w:r>
      <w:r>
        <w:rPr>
          <w:sz w:val="19"/>
        </w:rPr>
        <w:t>C</w:t>
      </w:r>
      <w:r>
        <w:rPr>
          <w:spacing w:val="-8"/>
          <w:sz w:val="19"/>
        </w:rPr>
        <w:t xml:space="preserve"> 位置铁球的动能一直减小</w:t>
      </w:r>
    </w:p>
    <w:p>
      <w:pPr>
        <w:pStyle w:val="ListParagraph"/>
        <w:numPr>
          <w:ilvl w:val="0"/>
          <w:numId w:val="6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pacing w:val="-25"/>
          <w:sz w:val="19"/>
        </w:rPr>
        <w:t xml:space="preserve">在 </w:t>
      </w:r>
      <w:r>
        <w:rPr>
          <w:sz w:val="19"/>
        </w:rPr>
        <w:t>C</w:t>
      </w:r>
      <w:r>
        <w:rPr>
          <w:spacing w:val="-8"/>
          <w:sz w:val="19"/>
        </w:rPr>
        <w:t xml:space="preserve"> 位置弹簧的弹性势能最大</w:t>
      </w:r>
    </w:p>
    <w:p>
      <w:pPr>
        <w:pStyle w:val="ListParagraph"/>
        <w:numPr>
          <w:ilvl w:val="0"/>
          <w:numId w:val="6"/>
        </w:numPr>
        <w:tabs>
          <w:tab w:val="left" w:pos="292"/>
        </w:tabs>
        <w:spacing w:before="40" w:after="0" w:line="240" w:lineRule="auto"/>
        <w:ind w:left="292" w:right="0" w:hanging="192"/>
        <w:jc w:val="left"/>
        <w:rPr>
          <w:sz w:val="19"/>
        </w:rPr>
      </w:pPr>
      <w:r>
        <w:rPr>
          <w:spacing w:val="-25"/>
          <w:sz w:val="19"/>
        </w:rPr>
        <w:t xml:space="preserve">从 </w:t>
      </w:r>
      <w:r>
        <w:rPr>
          <w:sz w:val="19"/>
        </w:rPr>
        <w:t>A</w:t>
      </w:r>
      <w:r>
        <w:rPr>
          <w:spacing w:val="-20"/>
          <w:sz w:val="19"/>
        </w:rPr>
        <w:t xml:space="preserve"> 位置到 </w:t>
      </w:r>
      <w:r>
        <w:rPr>
          <w:sz w:val="19"/>
        </w:rPr>
        <w:t>B</w:t>
      </w:r>
      <w:r>
        <w:rPr>
          <w:spacing w:val="-8"/>
          <w:sz w:val="19"/>
        </w:rPr>
        <w:t xml:space="preserve"> 位置铁球的动能和重力势能之和不变</w:t>
      </w:r>
    </w:p>
    <w:p>
      <w:pPr>
        <w:pStyle w:val="ListParagraph"/>
        <w:numPr>
          <w:ilvl w:val="0"/>
          <w:numId w:val="6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pacing w:val="-25"/>
          <w:sz w:val="19"/>
        </w:rPr>
        <w:t xml:space="preserve">从 </w:t>
      </w:r>
      <w:r>
        <w:rPr>
          <w:sz w:val="19"/>
        </w:rPr>
        <w:t>A</w:t>
      </w:r>
      <w:r>
        <w:rPr>
          <w:spacing w:val="-20"/>
          <w:sz w:val="19"/>
        </w:rPr>
        <w:t xml:space="preserve"> 位置到 </w:t>
      </w:r>
      <w:r>
        <w:rPr>
          <w:sz w:val="19"/>
        </w:rPr>
        <w:t>C</w:t>
      </w:r>
      <w:r>
        <w:rPr>
          <w:spacing w:val="-8"/>
          <w:sz w:val="19"/>
        </w:rPr>
        <w:t xml:space="preserve"> 位置铁球的动能和重力势能之和一直增大</w:t>
      </w:r>
    </w:p>
    <w:p>
      <w:pPr>
        <w:pStyle w:val="BodyText"/>
        <w:spacing w:before="43" w:line="280" w:lineRule="auto"/>
        <w:ind w:right="137"/>
        <w:jc w:val="both"/>
      </w:pPr>
      <w:r>
        <w:rPr>
          <w:spacing w:val="28"/>
        </w:rPr>
        <w:t xml:space="preserve">答案 </w:t>
      </w:r>
      <w:r>
        <w:t>B</w:t>
      </w:r>
      <w:r>
        <w:rPr>
          <w:spacing w:val="6"/>
        </w:rPr>
        <w:t xml:space="preserve"> 铁球从 </w:t>
      </w:r>
      <w:r>
        <w:t>A</w:t>
      </w:r>
      <w:r>
        <w:rPr>
          <w:spacing w:val="-6"/>
        </w:rPr>
        <w:t xml:space="preserve"> 位置开始向下运动,重力大于弹力,即向下做加速运动,速度变大;到达</w:t>
      </w:r>
      <w:r>
        <w:t>B</w:t>
      </w:r>
      <w:r>
        <w:rPr>
          <w:spacing w:val="-7"/>
        </w:rPr>
        <w:t xml:space="preserve"> 位置速度达到最大,即此时球</w:t>
      </w:r>
      <w:r>
        <w:rPr>
          <w:spacing w:val="-9"/>
        </w:rPr>
        <w:t xml:space="preserve">的重力等于弹力,再向下运动,弹力大于重力,即铁球做减速运动,速度变小,到达 </w:t>
      </w:r>
      <w:r>
        <w:t>C</w:t>
      </w:r>
      <w:r>
        <w:rPr>
          <w:spacing w:val="-8"/>
        </w:rPr>
        <w:t xml:space="preserve"> 位置铁球的速度变为零,其动能是先变大,后变小,A</w:t>
      </w:r>
      <w:r>
        <w:rPr>
          <w:spacing w:val="-13"/>
        </w:rPr>
        <w:t xml:space="preserve"> 错;据图可知,在 </w:t>
      </w:r>
      <w:r>
        <w:t>C</w:t>
      </w:r>
      <w:r>
        <w:rPr>
          <w:spacing w:val="-8"/>
        </w:rPr>
        <w:t xml:space="preserve"> 位置弹性形变程度最大,弹性势能最大,</w:t>
      </w:r>
      <w:r>
        <w:t>B</w:t>
      </w:r>
      <w:r>
        <w:rPr>
          <w:spacing w:val="-3"/>
        </w:rPr>
        <w:t xml:space="preserve"> 正确;从</w:t>
      </w:r>
      <w:r>
        <w:t>A</w:t>
      </w:r>
      <w:r>
        <w:rPr>
          <w:spacing w:val="-33"/>
        </w:rPr>
        <w:t xml:space="preserve"> 到 </w:t>
      </w:r>
      <w:r>
        <w:t>B</w:t>
      </w:r>
      <w:r>
        <w:rPr>
          <w:spacing w:val="-8"/>
        </w:rPr>
        <w:t xml:space="preserve"> 的运动过程中,弹簧被压缩,其弹</w:t>
      </w:r>
    </w:p>
    <w:p>
      <w:pPr>
        <w:spacing w:after="0" w:line="280" w:lineRule="auto"/>
        <w:jc w:val="both"/>
        <w:sectPr>
          <w:pgSz w:w="13530" w:h="17450"/>
          <w:pgMar w:top="1400" w:right="1700" w:bottom="280" w:left="1700" w:header="720" w:footer="720" w:gutter="0"/>
          <w:cols w:space="708"/>
        </w:sectPr>
      </w:pPr>
    </w:p>
    <w:p>
      <w:pPr>
        <w:pStyle w:val="BodyText"/>
        <w:spacing w:before="49" w:line="278" w:lineRule="auto"/>
        <w:ind w:right="233"/>
      </w:pPr>
      <w:r>
        <w:t>性势能增大,即该过程中铁球的一部分动能和势能转化为弹簧的弹性势能,由于总的机械能是不变的,铁球的动能和重力势能之和是减小的,C 错;同理可知,D 错。</w:t>
      </w:r>
    </w:p>
    <w:p>
      <w:pPr>
        <w:pStyle w:val="BodyText"/>
        <w:spacing w:before="11"/>
        <w:ind w:left="0"/>
        <w:rPr>
          <w:sz w:val="22"/>
        </w:rPr>
      </w:pPr>
    </w:p>
    <w:p>
      <w:pPr>
        <w:spacing w:before="0"/>
        <w:ind w:left="100" w:right="0" w:firstLine="0"/>
        <w:jc w:val="left"/>
        <w:rPr>
          <w:sz w:val="19"/>
        </w:rPr>
      </w:pPr>
      <w:r>
        <w:rPr>
          <w:sz w:val="21"/>
        </w:rPr>
        <w:t>二、填空题</w:t>
      </w:r>
      <w:r>
        <w:rPr>
          <w:sz w:val="19"/>
        </w:rPr>
        <w:t>(每空 2 分,共 18 分)</w:t>
      </w:r>
    </w:p>
    <w:p>
      <w:pPr>
        <w:pStyle w:val="BodyText"/>
        <w:tabs>
          <w:tab w:val="left" w:pos="2379"/>
          <w:tab w:val="left" w:pos="6179"/>
          <w:tab w:val="left" w:pos="7415"/>
        </w:tabs>
        <w:spacing w:before="42" w:line="280" w:lineRule="auto"/>
        <w:ind w:right="233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3977005</wp:posOffset>
            </wp:positionH>
            <wp:positionV relativeFrom="paragraph">
              <wp:posOffset>774065</wp:posOffset>
            </wp:positionV>
            <wp:extent cx="624205" cy="901065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00838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128" cy="901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11.</w:t>
      </w:r>
      <w:r>
        <w:rPr>
          <w:sz w:val="17"/>
        </w:rPr>
        <w:t>(2019</w:t>
      </w:r>
      <w:r>
        <w:rPr>
          <w:spacing w:val="-52"/>
          <w:sz w:val="17"/>
        </w:rPr>
        <w:t xml:space="preserve"> </w:t>
      </w:r>
      <w:r>
        <w:rPr>
          <w:sz w:val="17"/>
        </w:rPr>
        <w:t>湖北咸宁中考)</w:t>
      </w:r>
      <w:r>
        <w:t>甲、乙是两个完全相同的网球。如图</w:t>
      </w:r>
      <w:r>
        <w:rPr>
          <w:spacing w:val="-53"/>
        </w:rPr>
        <w:t xml:space="preserve"> </w:t>
      </w:r>
      <w:r>
        <w:t>11-5-9</w:t>
      </w:r>
      <w:r>
        <w:rPr>
          <w:spacing w:val="-53"/>
        </w:rPr>
        <w:t xml:space="preserve"> </w:t>
      </w:r>
      <w:r>
        <w:t>所示在同一高度同时以大小相等的速度将甲球竖直向下抛出、乙球竖直向上抛出,不计空气阻力,抛出时两球机械能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(选填“相等”或“不相等”);落地前的运动过程中甲球的动能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(选填“增大”“不变”或“减小”),乙球的机械能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(选填“增大”“先增大后减小”“不变”或“减小”</w:t>
      </w:r>
      <w:r>
        <w:rPr>
          <w:spacing w:val="-3"/>
        </w:rPr>
        <w:t xml:space="preserve"> </w:t>
      </w:r>
      <w:r>
        <w:t>)。</w:t>
      </w:r>
    </w:p>
    <w:p>
      <w:pPr>
        <w:spacing w:before="68"/>
        <w:ind w:left="4125" w:right="4125" w:firstLine="0"/>
        <w:jc w:val="center"/>
        <w:rPr>
          <w:sz w:val="16"/>
        </w:rPr>
      </w:pPr>
      <w:r>
        <w:rPr>
          <w:sz w:val="16"/>
        </w:rPr>
        <w:t>图 11-5-9</w:t>
      </w: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121"/>
      </w:pPr>
      <w:r>
        <w:t>答案 相等 增大 不变</w:t>
      </w:r>
    </w:p>
    <w:p>
      <w:pPr>
        <w:pStyle w:val="BodyText"/>
        <w:spacing w:before="43" w:line="278" w:lineRule="auto"/>
        <w:ind w:right="329"/>
      </w:pPr>
      <w:r>
        <w:t>解析 甲、乙两球质量相等,初始时刻高度相同,速度相等,所以动能和重力势能都相等,故甲、乙初始时刻的机械能相等。甲落地前向下运动,重力势能转化为动能,动能增大。不计空气阻力,乙在运动过程中机械能守恒,即机械能不变。</w:t>
      </w:r>
    </w:p>
    <w:p>
      <w:pPr>
        <w:pStyle w:val="BodyText"/>
        <w:tabs>
          <w:tab w:val="left" w:pos="2900"/>
        </w:tabs>
        <w:spacing w:before="4" w:line="280" w:lineRule="auto"/>
        <w:ind w:right="233"/>
      </w:pPr>
      <w:r>
        <w:t>12.</w:t>
      </w:r>
      <w:r>
        <w:rPr>
          <w:sz w:val="17"/>
        </w:rPr>
        <w:t>(独家原创试题)</w:t>
      </w:r>
      <w:r>
        <w:t>如图</w:t>
      </w:r>
      <w:r>
        <w:rPr>
          <w:spacing w:val="-53"/>
        </w:rPr>
        <w:t xml:space="preserve"> </w:t>
      </w:r>
      <w:r>
        <w:t>11-5-10</w:t>
      </w:r>
      <w:r>
        <w:rPr>
          <w:spacing w:val="-49"/>
        </w:rPr>
        <w:t xml:space="preserve"> </w:t>
      </w:r>
      <w:r>
        <w:t>所示,用</w:t>
      </w:r>
      <w:r>
        <w:rPr>
          <w:spacing w:val="-51"/>
        </w:rPr>
        <w:t xml:space="preserve"> </w:t>
      </w:r>
      <w:r>
        <w:t>1N</w:t>
      </w:r>
      <w:r>
        <w:rPr>
          <w:spacing w:val="-51"/>
        </w:rPr>
        <w:t xml:space="preserve"> </w:t>
      </w:r>
      <w:r>
        <w:t>的水平拉力拉着重</w:t>
      </w:r>
      <w:r>
        <w:rPr>
          <w:spacing w:val="-51"/>
        </w:rPr>
        <w:t xml:space="preserve"> </w:t>
      </w:r>
      <w:r>
        <w:t>5N</w:t>
      </w:r>
      <w:r>
        <w:rPr>
          <w:spacing w:val="-52"/>
        </w:rPr>
        <w:t xml:space="preserve"> </w:t>
      </w:r>
      <w:r>
        <w:t>的木块在水平地面上运动了</w:t>
      </w:r>
      <w:r>
        <w:rPr>
          <w:spacing w:val="-50"/>
        </w:rPr>
        <w:t xml:space="preserve"> </w:t>
      </w:r>
      <w:r>
        <w:t>10m,若木块受到的摩擦力为</w:t>
      </w:r>
      <w:r>
        <w:rPr>
          <w:spacing w:val="-50"/>
        </w:rPr>
        <w:t xml:space="preserve"> </w:t>
      </w:r>
      <w:r>
        <w:t>0.8N,则拉力做的功为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J。</w:t>
      </w:r>
    </w:p>
    <w:p>
      <w:pPr>
        <w:pStyle w:val="BodyText"/>
        <w:ind w:left="4388"/>
        <w:rPr>
          <w:sz w:val="20"/>
        </w:rPr>
      </w:pPr>
      <w:r>
        <w:rPr>
          <w:sz w:val="20"/>
        </w:rPr>
        <w:drawing>
          <wp:inline distT="0" distB="0" distL="0" distR="0">
            <wp:extent cx="853440" cy="167005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14246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3"/>
        <w:ind w:left="4125" w:right="4125" w:firstLine="0"/>
        <w:jc w:val="center"/>
        <w:rPr>
          <w:sz w:val="16"/>
        </w:rPr>
      </w:pPr>
      <w:r>
        <w:rPr>
          <w:sz w:val="16"/>
        </w:rPr>
        <w:t>图 11-5-10</w:t>
      </w: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119"/>
      </w:pPr>
      <w:r>
        <w:t>答 案 10</w:t>
      </w:r>
    </w:p>
    <w:p>
      <w:pPr>
        <w:pStyle w:val="BodyText"/>
        <w:spacing w:before="43"/>
      </w:pPr>
      <w:r>
        <w:t>解析 拉力做的功只与拉力的大小和物体在拉力的方向上移动的距离有关,与其他物理量均无关,故拉力做的功</w:t>
      </w:r>
    </w:p>
    <w:p>
      <w:pPr>
        <w:pStyle w:val="BodyText"/>
        <w:spacing w:before="42"/>
      </w:pPr>
      <w:r>
        <w:t>W=Fs=1N×10m=10J。</w:t>
      </w:r>
    </w:p>
    <w:p>
      <w:pPr>
        <w:pStyle w:val="BodyText"/>
        <w:tabs>
          <w:tab w:val="left" w:pos="5324"/>
          <w:tab w:val="left" w:pos="6275"/>
          <w:tab w:val="left" w:pos="7415"/>
        </w:tabs>
        <w:spacing w:before="42" w:line="280" w:lineRule="auto"/>
        <w:ind w:right="106"/>
        <w:jc w:val="both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3392170</wp:posOffset>
            </wp:positionH>
            <wp:positionV relativeFrom="paragraph">
              <wp:posOffset>733425</wp:posOffset>
            </wp:positionV>
            <wp:extent cx="1797050" cy="962660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80740" name="image1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7207" cy="962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13.</w:t>
      </w:r>
      <w:r>
        <w:rPr>
          <w:sz w:val="17"/>
        </w:rPr>
        <w:t>(2018</w:t>
      </w:r>
      <w:r>
        <w:rPr>
          <w:spacing w:val="-51"/>
          <w:sz w:val="17"/>
        </w:rPr>
        <w:t xml:space="preserve"> </w:t>
      </w:r>
      <w:r>
        <w:rPr>
          <w:sz w:val="17"/>
        </w:rPr>
        <w:t>河北张家口二模)</w:t>
      </w:r>
      <w:r>
        <w:t>如图</w:t>
      </w:r>
      <w:r>
        <w:rPr>
          <w:spacing w:val="-50"/>
        </w:rPr>
        <w:t xml:space="preserve"> </w:t>
      </w:r>
      <w:r>
        <w:t>11-5-11</w:t>
      </w:r>
      <w:r>
        <w:rPr>
          <w:spacing w:val="-52"/>
        </w:rPr>
        <w:t xml:space="preserve"> </w:t>
      </w:r>
      <w:r>
        <w:t>所示,轨道的右侧有一弹簧。小明将一个小球从</w:t>
      </w:r>
      <w:r>
        <w:rPr>
          <w:spacing w:val="-51"/>
        </w:rPr>
        <w:t xml:space="preserve"> </w:t>
      </w:r>
      <w:r>
        <w:t>A</w:t>
      </w:r>
      <w:r>
        <w:rPr>
          <w:spacing w:val="-48"/>
        </w:rPr>
        <w:t xml:space="preserve"> </w:t>
      </w:r>
      <w:r>
        <w:t>点静止释</w:t>
      </w:r>
      <w:r>
        <w:rPr>
          <w:spacing w:val="-3"/>
        </w:rPr>
        <w:t>放</w:t>
      </w:r>
      <w:r>
        <w:t>,小球沿轨道滚下,先后经过</w:t>
      </w:r>
      <w:r>
        <w:rPr>
          <w:spacing w:val="-50"/>
        </w:rPr>
        <w:t xml:space="preserve"> </w:t>
      </w:r>
      <w:r>
        <w:t>B、C、D</w:t>
      </w:r>
      <w:r>
        <w:rPr>
          <w:spacing w:val="-50"/>
        </w:rPr>
        <w:t xml:space="preserve"> </w:t>
      </w:r>
      <w:r>
        <w:t>点,然后到达</w:t>
      </w:r>
      <w:r>
        <w:rPr>
          <w:spacing w:val="-49"/>
        </w:rPr>
        <w:t xml:space="preserve"> </w:t>
      </w:r>
      <w:r>
        <w:t>E</w:t>
      </w:r>
      <w:r>
        <w:rPr>
          <w:spacing w:val="-48"/>
        </w:rPr>
        <w:t xml:space="preserve"> </w:t>
      </w:r>
      <w:r>
        <w:t>点。小球到</w:t>
      </w:r>
      <w:r>
        <w:rPr>
          <w:spacing w:val="45"/>
        </w:rPr>
        <w:t>达</w:t>
      </w:r>
      <w:r>
        <w:t>D</w:t>
      </w:r>
      <w:r>
        <w:rPr>
          <w:spacing w:val="-47"/>
        </w:rPr>
        <w:t xml:space="preserve"> </w:t>
      </w:r>
      <w:r>
        <w:t>点时的能量与在</w:t>
      </w:r>
      <w:r>
        <w:rPr>
          <w:spacing w:val="-50"/>
        </w:rPr>
        <w:t xml:space="preserve"> </w:t>
      </w:r>
      <w:r>
        <w:t>A</w:t>
      </w:r>
      <w:r>
        <w:rPr>
          <w:spacing w:val="-50"/>
        </w:rPr>
        <w:t xml:space="preserve"> </w:t>
      </w:r>
      <w:r>
        <w:t>点的能量比较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(选填“变大”“变小”或“不变”);当到达</w:t>
      </w:r>
      <w:r>
        <w:rPr>
          <w:spacing w:val="-49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点时,弹簧长度最短,小球的速度变为零,小球处于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(选填“平衡状态”或“非平衡状态”);小球压缩弹簧的过程中,其动能转化为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。(整个过程中不计空气阻力和摩擦)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1"/>
        </w:rPr>
      </w:pPr>
    </w:p>
    <w:p>
      <w:pPr>
        <w:spacing w:before="0"/>
        <w:ind w:left="4125" w:right="4125" w:firstLine="0"/>
        <w:jc w:val="center"/>
        <w:rPr>
          <w:sz w:val="16"/>
        </w:rPr>
      </w:pPr>
      <w:r>
        <w:rPr>
          <w:sz w:val="16"/>
        </w:rPr>
        <w:t>图 11-5-11</w:t>
      </w: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120"/>
      </w:pPr>
      <w:r>
        <w:t>答案 不变 非平衡状态 弹簧的弹性势能</w:t>
      </w:r>
    </w:p>
    <w:p>
      <w:pPr>
        <w:pStyle w:val="BodyText"/>
        <w:spacing w:before="42" w:line="280" w:lineRule="auto"/>
        <w:ind w:right="235"/>
        <w:jc w:val="both"/>
      </w:pPr>
      <w:r>
        <w:rPr>
          <w:spacing w:val="4"/>
        </w:rPr>
        <w:t xml:space="preserve">解析 小球在 </w:t>
      </w:r>
      <w:r>
        <w:t>A</w:t>
      </w:r>
      <w:r>
        <w:rPr>
          <w:spacing w:val="-11"/>
        </w:rPr>
        <w:t xml:space="preserve"> 位置时,只有重力势能,所以在 </w:t>
      </w:r>
      <w:r>
        <w:t>A</w:t>
      </w:r>
      <w:r>
        <w:rPr>
          <w:spacing w:val="-13"/>
        </w:rPr>
        <w:t xml:space="preserve"> 点的机械能等于在 </w:t>
      </w:r>
      <w:r>
        <w:t>A</w:t>
      </w:r>
      <w:r>
        <w:rPr>
          <w:spacing w:val="-8"/>
        </w:rPr>
        <w:t xml:space="preserve"> 点的重力势能。整个过程中不计空气阻力和摩擦, </w:t>
      </w:r>
      <w:r>
        <w:rPr>
          <w:spacing w:val="-12"/>
        </w:rPr>
        <w:t xml:space="preserve">小球机械能守恒,所以在 </w:t>
      </w:r>
      <w:r>
        <w:t>D</w:t>
      </w:r>
      <w:r>
        <w:rPr>
          <w:spacing w:val="-12"/>
        </w:rPr>
        <w:t xml:space="preserve"> 点时小球具有的能量等于在 </w:t>
      </w:r>
      <w:r>
        <w:t>A</w:t>
      </w:r>
      <w:r>
        <w:rPr>
          <w:spacing w:val="-4"/>
        </w:rPr>
        <w:t xml:space="preserve"> 点时小球具有的能量。小球到达</w:t>
      </w:r>
      <w:r>
        <w:t>E</w:t>
      </w:r>
      <w:r>
        <w:rPr>
          <w:spacing w:val="-13"/>
        </w:rPr>
        <w:t xml:space="preserve"> 点时,虽然速度为 </w:t>
      </w:r>
      <w:r>
        <w:t>0,但小球在水平方向只受弹簧的弹力作用,所以小球处于非平衡状态;小球压缩弹簧的过程中,其动能转化为弹簧的弹性势能。</w:t>
      </w:r>
    </w:p>
    <w:p>
      <w:pPr>
        <w:pStyle w:val="BodyText"/>
      </w:pPr>
      <w:r>
        <w:t>14.</w:t>
      </w:r>
      <w:bookmarkStart w:id="0" w:name="_GoBack"/>
      <w:bookmarkEnd w:id="0"/>
      <w:r>
        <w:t>如图 11-5-12 所示,甲用 90N 的拉力,乙用 50N 的推力,在 30s 内共同使一辆小车从一个倾角为</w:t>
      </w:r>
    </w:p>
    <w:p>
      <w:pPr>
        <w:pStyle w:val="BodyText"/>
        <w:tabs>
          <w:tab w:val="left" w:pos="6560"/>
          <w:tab w:val="left" w:pos="9409"/>
        </w:tabs>
        <w:spacing w:before="42" w:after="22"/>
      </w:pPr>
      <w:r>
        <w:t>30°、长为</w:t>
      </w:r>
      <w:r>
        <w:rPr>
          <w:spacing w:val="-51"/>
        </w:rPr>
        <w:t xml:space="preserve"> </w:t>
      </w:r>
      <w:r>
        <w:t>60m</w:t>
      </w:r>
      <w:r>
        <w:rPr>
          <w:spacing w:val="-52"/>
        </w:rPr>
        <w:t xml:space="preserve"> </w:t>
      </w:r>
      <w:r>
        <w:t>的斜坡底端匀速运动到顶端。甲、乙二人对小车做功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J,甲对小车做功的功率为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W。</w:t>
      </w:r>
    </w:p>
    <w:p>
      <w:pPr>
        <w:pStyle w:val="BodyText"/>
        <w:ind w:left="3941"/>
        <w:rPr>
          <w:sz w:val="20"/>
        </w:rPr>
      </w:pPr>
      <w:r>
        <w:rPr>
          <w:sz w:val="20"/>
        </w:rPr>
        <w:drawing>
          <wp:inline distT="0" distB="0" distL="0" distR="0">
            <wp:extent cx="1442720" cy="770890"/>
            <wp:effectExtent l="0" t="0" r="0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641631" name="image1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2726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6"/>
        <w:ind w:left="4125" w:right="4125" w:firstLine="0"/>
        <w:jc w:val="center"/>
        <w:rPr>
          <w:sz w:val="16"/>
        </w:rPr>
      </w:pPr>
      <w:r>
        <w:rPr>
          <w:sz w:val="16"/>
        </w:rPr>
        <w:t>图 11-5-12</w:t>
      </w: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122"/>
      </w:pPr>
      <w:r>
        <w:t>答 案 8400 180</w:t>
      </w:r>
    </w:p>
    <w:p>
      <w:pPr>
        <w:spacing w:after="0"/>
        <w:sectPr>
          <w:pgSz w:w="13530" w:h="17450"/>
          <w:pgMar w:top="1420" w:right="1700" w:bottom="280" w:left="1700" w:header="720" w:footer="720" w:gutter="0"/>
          <w:cols w:space="708"/>
        </w:sectPr>
      </w:pPr>
    </w:p>
    <w:p>
      <w:pPr>
        <w:pStyle w:val="BodyText"/>
        <w:spacing w:before="44"/>
      </w:pPr>
      <w:r>
        <w:rPr>
          <w:spacing w:val="-5"/>
        </w:rPr>
        <w:t xml:space="preserve">解析 甲对小车做的功 </w:t>
      </w:r>
      <w:r>
        <w:t xml:space="preserve">W </w:t>
      </w:r>
      <w:r>
        <w:rPr>
          <w:spacing w:val="-3"/>
          <w:position w:val="-2"/>
          <w:sz w:val="9"/>
        </w:rPr>
        <w:t>甲</w:t>
      </w:r>
      <w:r>
        <w:t xml:space="preserve">=F </w:t>
      </w:r>
      <w:r>
        <w:rPr>
          <w:spacing w:val="-10"/>
          <w:position w:val="-2"/>
          <w:sz w:val="9"/>
        </w:rPr>
        <w:t xml:space="preserve">甲 </w:t>
      </w:r>
      <w:r>
        <w:t>s=90N×60m=5400J</w:t>
      </w:r>
      <w:r>
        <w:rPr>
          <w:spacing w:val="5"/>
        </w:rPr>
        <w:t>,乙对小车做的功</w:t>
      </w:r>
      <w:r>
        <w:t xml:space="preserve">W </w:t>
      </w:r>
      <w:r>
        <w:rPr>
          <w:position w:val="-2"/>
          <w:sz w:val="9"/>
        </w:rPr>
        <w:t>乙</w:t>
      </w:r>
      <w:r>
        <w:t>=F</w:t>
      </w:r>
      <w:r>
        <w:rPr>
          <w:spacing w:val="-51"/>
        </w:rPr>
        <w:t xml:space="preserve"> </w:t>
      </w:r>
      <w:r>
        <w:rPr>
          <w:spacing w:val="-11"/>
          <w:position w:val="-2"/>
          <w:sz w:val="9"/>
        </w:rPr>
        <w:t xml:space="preserve">乙 </w:t>
      </w:r>
      <w:r>
        <w:t>s=50N×60m=3000J,则甲、乙二人对小车做功</w:t>
      </w:r>
    </w:p>
    <w:p>
      <w:pPr>
        <w:spacing w:before="126" w:line="160" w:lineRule="exact"/>
        <w:ind w:left="4127" w:right="3810" w:firstLine="0"/>
        <w:jc w:val="center"/>
        <w:rPr>
          <w:rFonts w:ascii="Cambria Math" w:eastAsia="Cambria Math"/>
          <w:sz w:val="15"/>
        </w:rPr>
      </w:pPr>
      <w:r>
        <w:rPr>
          <w:rFonts w:ascii="Cambria Math" w:eastAsia="Cambria Math"/>
          <w:position w:val="7"/>
          <w:sz w:val="15"/>
        </w:rPr>
        <w:t xml:space="preserve">W </w:t>
      </w:r>
      <w:r>
        <w:rPr>
          <w:sz w:val="12"/>
        </w:rPr>
        <w:t xml:space="preserve">甲 </w:t>
      </w:r>
      <w:r>
        <w:rPr>
          <w:rFonts w:ascii="Cambria Math" w:eastAsia="Cambria Math"/>
          <w:sz w:val="15"/>
        </w:rPr>
        <w:t>5400J</w:t>
      </w:r>
    </w:p>
    <w:p>
      <w:pPr>
        <w:pStyle w:val="BodyText"/>
        <w:spacing w:line="204" w:lineRule="auto"/>
      </w:pPr>
      <w:r>
        <w:pict>
          <v:line id="_x0000_s1034" o:spid="_x0000_s1034" style="mso-height-relative:page;mso-position-horizontal-relative:page;mso-width-relative:page;position:absolute;z-index:-251640832" from="327.45pt,5.9pt" to="340.75pt,5.9pt" coordsize="21600,21600" stroked="t" strokecolor="black"/>
        </w:pict>
      </w:r>
      <w:r>
        <w:pict>
          <v:line id="_x0000_s1035" o:spid="_x0000_s1035" style="mso-height-relative:page;mso-position-horizontal-relative:page;mso-width-relative:page;position:absolute;z-index:-251639808" from="345.6pt,6pt" to="364.4pt,6pt" coordsize="21600,21600" stroked="t" strokecolor="black"/>
        </w:pict>
      </w:r>
      <w:r>
        <w:t>W=W</w:t>
      </w:r>
      <w:r>
        <w:rPr>
          <w:spacing w:val="-51"/>
        </w:rPr>
        <w:t xml:space="preserve"> </w:t>
      </w:r>
      <w:r>
        <w:rPr>
          <w:position w:val="-2"/>
          <w:sz w:val="9"/>
        </w:rPr>
        <w:t>甲</w:t>
      </w:r>
      <w:r>
        <w:t xml:space="preserve">+W </w:t>
      </w:r>
      <w:r>
        <w:rPr>
          <w:position w:val="-2"/>
          <w:sz w:val="9"/>
        </w:rPr>
        <w:t>乙</w:t>
      </w:r>
      <w:r>
        <w:t>=5400J+3000J=8400J</w:t>
      </w:r>
      <w:r>
        <w:rPr>
          <w:spacing w:val="-5"/>
        </w:rPr>
        <w:t xml:space="preserve">。甲对小车做功的功率 </w:t>
      </w:r>
      <w:r>
        <w:t xml:space="preserve">P </w:t>
      </w:r>
      <w:r>
        <w:rPr>
          <w:position w:val="-2"/>
          <w:sz w:val="9"/>
        </w:rPr>
        <w:t>甲</w:t>
      </w:r>
      <w:r>
        <w:rPr>
          <w:spacing w:val="3"/>
        </w:rPr>
        <w:t xml:space="preserve">= </w:t>
      </w:r>
      <w:r>
        <w:rPr>
          <w:rFonts w:ascii="Cambria Math" w:eastAsia="Cambria Math"/>
          <w:position w:val="-8"/>
          <w:sz w:val="15"/>
        </w:rPr>
        <w:t xml:space="preserve">t </w:t>
      </w:r>
      <w:r>
        <w:rPr>
          <w:spacing w:val="-10"/>
        </w:rPr>
        <w:t xml:space="preserve">= </w:t>
      </w:r>
      <w:r>
        <w:rPr>
          <w:rFonts w:ascii="Cambria Math" w:eastAsia="Cambria Math"/>
          <w:position w:val="-9"/>
          <w:sz w:val="15"/>
        </w:rPr>
        <w:t xml:space="preserve">30s </w:t>
      </w:r>
      <w:r>
        <w:t>=180W。</w:t>
      </w:r>
    </w:p>
    <w:p>
      <w:pPr>
        <w:pStyle w:val="BodyText"/>
        <w:spacing w:before="5"/>
        <w:ind w:left="0"/>
        <w:rPr>
          <w:sz w:val="26"/>
        </w:rPr>
      </w:pPr>
    </w:p>
    <w:p>
      <w:pPr>
        <w:spacing w:before="70"/>
        <w:ind w:left="100" w:right="0" w:firstLine="0"/>
        <w:jc w:val="left"/>
        <w:rPr>
          <w:sz w:val="19"/>
        </w:rPr>
      </w:pPr>
      <w:r>
        <w:rPr>
          <w:sz w:val="21"/>
        </w:rPr>
        <w:t>三、实验探究题</w:t>
      </w:r>
      <w:r>
        <w:rPr>
          <w:sz w:val="19"/>
        </w:rPr>
        <w:t>(15 题 9 分,16 题 15 分,共 24 分)</w:t>
      </w:r>
    </w:p>
    <w:p>
      <w:pPr>
        <w:spacing w:before="43"/>
        <w:ind w:left="100" w:right="0" w:firstLine="0"/>
        <w:jc w:val="left"/>
        <w:rPr>
          <w:sz w:val="19"/>
        </w:rPr>
      </w:pPr>
      <w:r>
        <w:rPr>
          <w:sz w:val="19"/>
        </w:rPr>
        <w:t>15.</w:t>
      </w:r>
      <w:r>
        <w:rPr>
          <w:sz w:val="17"/>
        </w:rPr>
        <w:t>(2018 江苏泰州中考)</w:t>
      </w:r>
      <w:r>
        <w:rPr>
          <w:sz w:val="19"/>
        </w:rPr>
        <w:t>某小组进行“探究动能大小与质量是否有关”的活动。</w:t>
      </w:r>
    </w:p>
    <w:p>
      <w:pPr>
        <w:pStyle w:val="ListParagraph"/>
        <w:numPr>
          <w:ilvl w:val="0"/>
          <w:numId w:val="7"/>
        </w:numPr>
        <w:tabs>
          <w:tab w:val="left" w:pos="388"/>
        </w:tabs>
        <w:spacing w:before="40" w:after="0" w:line="280" w:lineRule="auto"/>
        <w:ind w:left="100" w:right="137" w:firstLine="0"/>
        <w:jc w:val="left"/>
        <w:rPr>
          <w:sz w:val="19"/>
        </w:rPr>
      </w:pPr>
      <w:r>
        <w:rPr>
          <w:spacing w:val="-1"/>
          <w:sz w:val="19"/>
        </w:rPr>
        <w:t>小明用两辆相同的小车,在其中一辆小车上放一个砝码,然后让它们从同一斜面的同一位置由静止释放,撞击置于水平</w:t>
      </w:r>
      <w:r>
        <w:rPr>
          <w:spacing w:val="-7"/>
          <w:sz w:val="19"/>
        </w:rPr>
        <w:t xml:space="preserve">面上的木块,如图 </w:t>
      </w:r>
      <w:r>
        <w:rPr>
          <w:sz w:val="19"/>
        </w:rPr>
        <w:t>11-5-13(a)。</w:t>
      </w:r>
    </w:p>
    <w:p>
      <w:pPr>
        <w:pStyle w:val="BodyText"/>
        <w:tabs>
          <w:tab w:val="left" w:pos="5703"/>
        </w:tabs>
        <w:spacing w:before="2"/>
      </w:pPr>
      <w:r>
        <w:t>①将小车从同一位置处释放,目的是控制小车到达水平面的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相同。</w:t>
      </w:r>
    </w:p>
    <w:p>
      <w:pPr>
        <w:pStyle w:val="BodyText"/>
        <w:tabs>
          <w:tab w:val="left" w:pos="3140"/>
        </w:tabs>
        <w:spacing w:before="42"/>
      </w:pPr>
      <w:r>
        <w:t>②通过比较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来比较小车动能的大小。根据实验得出结论:动能大小与质量大小有关。</w:t>
      </w:r>
    </w:p>
    <w:p>
      <w:pPr>
        <w:pStyle w:val="ListParagraph"/>
        <w:numPr>
          <w:ilvl w:val="0"/>
          <w:numId w:val="7"/>
        </w:numPr>
        <w:tabs>
          <w:tab w:val="left" w:pos="386"/>
          <w:tab w:val="left" w:pos="5420"/>
        </w:tabs>
        <w:spacing w:before="40" w:after="0" w:line="280" w:lineRule="auto"/>
        <w:ind w:left="100" w:right="236" w:firstLine="0"/>
        <w:jc w:val="left"/>
        <w:rPr>
          <w:sz w:val="19"/>
        </w:rPr>
      </w:pPr>
      <w:r>
        <w:rPr>
          <w:spacing w:val="-1"/>
          <w:sz w:val="19"/>
        </w:rPr>
        <w:t>小</w:t>
      </w:r>
      <w:r>
        <w:rPr>
          <w:sz w:val="19"/>
        </w:rPr>
        <w:t>红改变实验方案:让同一小</w:t>
      </w:r>
      <w:r>
        <w:rPr>
          <w:spacing w:val="-3"/>
          <w:sz w:val="19"/>
        </w:rPr>
        <w:t>车</w:t>
      </w:r>
      <w:r>
        <w:rPr>
          <w:sz w:val="19"/>
        </w:rPr>
        <w:t>,从同一斜面的不同高度由静止释放,撞击水平面上的木块,如图(b)。发现:木块滑行的距离不一样远。根据这一现象,能做出以下哪个判断?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292"/>
        </w:tabs>
        <w:spacing w:before="1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动能大小与质量无关,一定还与其他因素有关</w:t>
      </w:r>
    </w:p>
    <w:p>
      <w:pPr>
        <w:pStyle w:val="ListParagraph"/>
        <w:numPr>
          <w:ilvl w:val="0"/>
          <w:numId w:val="8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动能大小除了与质量有关外,一定还与其他因素有关</w:t>
      </w:r>
    </w:p>
    <w:p>
      <w:pPr>
        <w:pStyle w:val="ListParagraph"/>
        <w:numPr>
          <w:ilvl w:val="0"/>
          <w:numId w:val="8"/>
        </w:numPr>
        <w:tabs>
          <w:tab w:val="left" w:pos="292"/>
        </w:tabs>
        <w:spacing w:before="40" w:after="0" w:line="240" w:lineRule="auto"/>
        <w:ind w:left="292" w:right="0" w:hanging="192"/>
        <w:jc w:val="left"/>
        <w:rPr>
          <w:sz w:val="19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3114040</wp:posOffset>
            </wp:positionH>
            <wp:positionV relativeFrom="paragraph">
              <wp:posOffset>217170</wp:posOffset>
            </wp:positionV>
            <wp:extent cx="2387600" cy="728980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881079" name="image1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562" cy="729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不能判断物体动能大小是否与质量有关,动能大小一定与质量外的其他因素有关</w:t>
      </w:r>
    </w:p>
    <w:p>
      <w:pPr>
        <w:spacing w:before="47"/>
        <w:ind w:left="4125" w:right="4125" w:firstLine="0"/>
        <w:jc w:val="center"/>
        <w:rPr>
          <w:sz w:val="16"/>
        </w:rPr>
      </w:pPr>
      <w:r>
        <w:rPr>
          <w:sz w:val="16"/>
        </w:rPr>
        <w:t>图 11-5-13</w:t>
      </w: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122"/>
      </w:pPr>
      <w:r>
        <w:t>答案 (1)①速度 ②木块被推出的远近 (2)C</w:t>
      </w:r>
    </w:p>
    <w:p>
      <w:pPr>
        <w:pStyle w:val="BodyText"/>
        <w:spacing w:before="42" w:line="280" w:lineRule="auto"/>
        <w:ind w:right="140"/>
        <w:jc w:val="both"/>
      </w:pPr>
      <w:r>
        <w:t>解析 (1)要探究动能大小与质量的关系,需控制速度相同,为了使小车到达水平面时的速度相等,需将质量不同的小车从斜面上的同一高度处由静止释放;通过木块被推出距离的远近来比较小车动能的大小;(2)同一小车,从同一斜面的不同高度由静止释放,小车到达水平面时的速度大小不同。小车推动木块做功,运动距离越远,做功越多,动能越大。小车质量一定,不能判断物体动能大小是否与质量有关,动能大小一定与质量外的其他因素有关,所以应选 C。</w:t>
      </w:r>
    </w:p>
    <w:p>
      <w:pPr>
        <w:pStyle w:val="BodyText"/>
        <w:spacing w:line="278" w:lineRule="auto"/>
        <w:ind w:right="183"/>
      </w:pPr>
      <w:r>
        <w:t>16.</w:t>
      </w:r>
      <w:r>
        <w:rPr>
          <w:sz w:val="17"/>
        </w:rPr>
        <w:t>(独家原创试题)</w:t>
      </w:r>
      <w:r>
        <w:t>某物理学习小组为了探究重力势能的大小与什么因素有关,做了如下猜想:重力势能的大小可能与物体的高度和质量有关。</w:t>
      </w:r>
    </w:p>
    <w:p>
      <w:pPr>
        <w:pStyle w:val="BodyText"/>
        <w:spacing w:before="4" w:line="280" w:lineRule="auto"/>
        <w:ind w:right="233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3966845</wp:posOffset>
            </wp:positionH>
            <wp:positionV relativeFrom="paragraph">
              <wp:posOffset>387350</wp:posOffset>
            </wp:positionV>
            <wp:extent cx="657225" cy="1102360"/>
            <wp:effectExtent l="0" t="0" r="0" b="0"/>
            <wp:wrapTopAndBottom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809422" name="image1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41" cy="1102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根据猜想,小明做了如下探究:用一个铁架台、小沙盒、小钢球,让小钢球从不同高度下落,落在细沙上(如图 </w:t>
      </w:r>
      <w:r>
        <w:t>11-5-14</w:t>
      </w:r>
      <w:r>
        <w:rPr>
          <w:spacing w:val="-29"/>
        </w:rPr>
        <w:t xml:space="preserve"> 所示)。</w:t>
      </w:r>
    </w:p>
    <w:p>
      <w:pPr>
        <w:spacing w:before="66"/>
        <w:ind w:left="4125" w:right="4125" w:firstLine="0"/>
        <w:jc w:val="center"/>
        <w:rPr>
          <w:sz w:val="16"/>
        </w:rPr>
      </w:pPr>
      <w:r>
        <w:rPr>
          <w:sz w:val="16"/>
        </w:rPr>
        <w:t>图 11-5-14</w:t>
      </w:r>
    </w:p>
    <w:p>
      <w:pPr>
        <w:pStyle w:val="ListParagraph"/>
        <w:numPr>
          <w:ilvl w:val="0"/>
          <w:numId w:val="9"/>
        </w:numPr>
        <w:tabs>
          <w:tab w:val="left" w:pos="388"/>
          <w:tab w:val="left" w:pos="3615"/>
        </w:tabs>
        <w:spacing w:before="40" w:after="0" w:line="240" w:lineRule="auto"/>
        <w:ind w:left="388" w:right="0" w:hanging="288"/>
        <w:jc w:val="left"/>
        <w:rPr>
          <w:sz w:val="19"/>
        </w:rPr>
      </w:pPr>
      <w:r>
        <w:rPr>
          <w:sz w:val="19"/>
        </w:rPr>
        <w:t>该装置是通过观察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来判断物体重力势能的大小的。(2</w:t>
      </w:r>
      <w:r>
        <w:rPr>
          <w:spacing w:val="-50"/>
          <w:sz w:val="19"/>
        </w:rPr>
        <w:t xml:space="preserve"> </w:t>
      </w:r>
      <w:r>
        <w:rPr>
          <w:sz w:val="19"/>
        </w:rPr>
        <w:t>分)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4967"/>
          <w:tab w:val="left" w:pos="5039"/>
          <w:tab w:val="left" w:pos="6963"/>
        </w:tabs>
        <w:spacing w:before="40" w:after="0" w:line="280" w:lineRule="auto"/>
        <w:ind w:left="100" w:right="212" w:firstLine="0"/>
        <w:jc w:val="left"/>
        <w:rPr>
          <w:sz w:val="19"/>
        </w:rPr>
      </w:pPr>
      <w:r>
        <w:rPr>
          <w:spacing w:val="-1"/>
          <w:sz w:val="19"/>
        </w:rPr>
        <w:t>小明设</w:t>
      </w:r>
      <w:r>
        <w:rPr>
          <w:spacing w:val="2"/>
          <w:sz w:val="19"/>
        </w:rPr>
        <w:t>计</w:t>
      </w:r>
      <w:r>
        <w:rPr>
          <w:spacing w:val="-1"/>
          <w:sz w:val="19"/>
        </w:rPr>
        <w:t>的实验是探</w:t>
      </w:r>
      <w:r>
        <w:rPr>
          <w:spacing w:val="2"/>
          <w:sz w:val="19"/>
        </w:rPr>
        <w:t>究</w:t>
      </w:r>
      <w:r>
        <w:rPr>
          <w:spacing w:val="-1"/>
          <w:sz w:val="19"/>
        </w:rPr>
        <w:t>猜想</w:t>
      </w:r>
      <w:r>
        <w:rPr>
          <w:spacing w:val="-2"/>
          <w:sz w:val="19"/>
        </w:rPr>
        <w:t>:</w:t>
      </w:r>
      <w:r>
        <w:rPr>
          <w:spacing w:val="-1"/>
          <w:sz w:val="19"/>
        </w:rPr>
        <w:t>物体的</w:t>
      </w:r>
      <w:r>
        <w:rPr>
          <w:spacing w:val="2"/>
          <w:sz w:val="19"/>
        </w:rPr>
        <w:t>重</w:t>
      </w:r>
      <w:r>
        <w:rPr>
          <w:spacing w:val="-1"/>
          <w:sz w:val="19"/>
        </w:rPr>
        <w:t>力势能</w:t>
      </w:r>
      <w:r>
        <w:rPr>
          <w:spacing w:val="1"/>
          <w:sz w:val="19"/>
        </w:rPr>
        <w:t>与</w:t>
      </w:r>
      <w:r>
        <w:rPr>
          <w:rFonts w:ascii="Times New Roman" w:eastAsia="Times New Roman"/>
          <w:sz w:val="19"/>
          <w:u w:val="single"/>
        </w:rPr>
        <w:t xml:space="preserve"> </w:t>
      </w:r>
      <w:r>
        <w:rPr>
          <w:rFonts w:ascii="Times New Roman" w:eastAsia="Times New Roman"/>
          <w:sz w:val="19"/>
          <w:u w:val="single"/>
        </w:rPr>
        <w:tab/>
      </w:r>
      <w:r>
        <w:rPr>
          <w:rFonts w:ascii="Times New Roman" w:eastAsia="Times New Roman"/>
          <w:sz w:val="19"/>
          <w:u w:val="single"/>
        </w:rPr>
        <w:tab/>
      </w:r>
      <w:r>
        <w:rPr>
          <w:spacing w:val="-1"/>
          <w:sz w:val="19"/>
        </w:rPr>
        <w:t>有</w:t>
      </w:r>
      <w:r>
        <w:rPr>
          <w:spacing w:val="2"/>
          <w:sz w:val="19"/>
        </w:rPr>
        <w:t>关</w:t>
      </w:r>
      <w:r>
        <w:rPr>
          <w:spacing w:val="-2"/>
          <w:sz w:val="19"/>
        </w:rPr>
        <w:t>,</w:t>
      </w:r>
      <w:r>
        <w:rPr>
          <w:spacing w:val="-1"/>
          <w:sz w:val="19"/>
        </w:rPr>
        <w:t>通过实</w:t>
      </w:r>
      <w:r>
        <w:rPr>
          <w:spacing w:val="2"/>
          <w:sz w:val="19"/>
        </w:rPr>
        <w:t>验</w:t>
      </w:r>
      <w:r>
        <w:rPr>
          <w:spacing w:val="-1"/>
          <w:sz w:val="19"/>
        </w:rPr>
        <w:t>观察到的现</w:t>
      </w:r>
      <w:r>
        <w:rPr>
          <w:spacing w:val="2"/>
          <w:sz w:val="19"/>
        </w:rPr>
        <w:t>象</w:t>
      </w:r>
      <w:r>
        <w:rPr>
          <w:spacing w:val="-1"/>
          <w:sz w:val="19"/>
        </w:rPr>
        <w:t>是当小球离</w:t>
      </w:r>
      <w:r>
        <w:rPr>
          <w:spacing w:val="2"/>
          <w:sz w:val="19"/>
        </w:rPr>
        <w:t>细</w:t>
      </w:r>
      <w:r>
        <w:rPr>
          <w:spacing w:val="-1"/>
          <w:sz w:val="19"/>
        </w:rPr>
        <w:t>沙的高度</w:t>
      </w:r>
      <w:r>
        <w:rPr>
          <w:sz w:val="19"/>
        </w:rPr>
        <w:t>为</w:t>
      </w:r>
      <w:r>
        <w:rPr>
          <w:spacing w:val="-48"/>
          <w:sz w:val="19"/>
        </w:rPr>
        <w:t xml:space="preserve"> </w:t>
      </w:r>
      <w:r>
        <w:rPr>
          <w:spacing w:val="1"/>
          <w:sz w:val="19"/>
        </w:rPr>
        <w:t>h</w:t>
      </w:r>
      <w:r>
        <w:rPr>
          <w:w w:val="106"/>
          <w:position w:val="-2"/>
          <w:sz w:val="9"/>
        </w:rPr>
        <w:t>1</w:t>
      </w:r>
      <w:r>
        <w:rPr>
          <w:spacing w:val="-24"/>
          <w:position w:val="-2"/>
          <w:sz w:val="9"/>
        </w:rPr>
        <w:t xml:space="preserve"> </w:t>
      </w:r>
      <w:r>
        <w:rPr>
          <w:sz w:val="19"/>
        </w:rPr>
        <w:t>下</w:t>
      </w:r>
      <w:r>
        <w:rPr>
          <w:spacing w:val="-1"/>
          <w:sz w:val="19"/>
        </w:rPr>
        <w:t>落时比</w:t>
      </w:r>
      <w:r>
        <w:rPr>
          <w:spacing w:val="2"/>
          <w:sz w:val="19"/>
        </w:rPr>
        <w:t>高</w:t>
      </w:r>
      <w:r>
        <w:rPr>
          <w:spacing w:val="-1"/>
          <w:sz w:val="19"/>
        </w:rPr>
        <w:t>度</w:t>
      </w:r>
      <w:r>
        <w:rPr>
          <w:sz w:val="19"/>
        </w:rPr>
        <w:t>为</w:t>
      </w:r>
      <w:r>
        <w:rPr>
          <w:spacing w:val="-48"/>
          <w:sz w:val="19"/>
        </w:rPr>
        <w:t xml:space="preserve"> </w:t>
      </w:r>
      <w:r>
        <w:rPr>
          <w:spacing w:val="-2"/>
          <w:sz w:val="19"/>
        </w:rPr>
        <w:t>h</w:t>
      </w:r>
      <w:r>
        <w:rPr>
          <w:w w:val="106"/>
          <w:position w:val="-2"/>
          <w:sz w:val="9"/>
        </w:rPr>
        <w:t>2</w:t>
      </w:r>
      <w:r>
        <w:rPr>
          <w:spacing w:val="-21"/>
          <w:position w:val="-2"/>
          <w:sz w:val="9"/>
        </w:rPr>
        <w:t xml:space="preserve"> </w:t>
      </w:r>
      <w:r>
        <w:rPr>
          <w:spacing w:val="-1"/>
          <w:sz w:val="19"/>
        </w:rPr>
        <w:t>下落时</w:t>
      </w:r>
      <w:r>
        <w:rPr>
          <w:spacing w:val="2"/>
          <w:sz w:val="19"/>
        </w:rPr>
        <w:t>小</w:t>
      </w:r>
      <w:r>
        <w:rPr>
          <w:spacing w:val="-1"/>
          <w:sz w:val="19"/>
        </w:rPr>
        <w:t>球陷入的深些</w:t>
      </w:r>
      <w:r>
        <w:rPr>
          <w:spacing w:val="1"/>
          <w:sz w:val="19"/>
        </w:rPr>
        <w:t>,</w:t>
      </w:r>
      <w:r>
        <w:rPr>
          <w:spacing w:val="-1"/>
          <w:sz w:val="19"/>
        </w:rPr>
        <w:t>说明了</w:t>
      </w:r>
      <w:r>
        <w:rPr>
          <w:spacing w:val="1"/>
          <w:sz w:val="19"/>
        </w:rPr>
        <w:t>在</w:t>
      </w:r>
      <w:r>
        <w:rPr>
          <w:rFonts w:ascii="Times New Roman" w:eastAsia="Times New Roman"/>
          <w:sz w:val="19"/>
          <w:u w:val="single"/>
        </w:rPr>
        <w:t xml:space="preserve"> </w:t>
      </w:r>
      <w:r>
        <w:rPr>
          <w:rFonts w:ascii="Times New Roman" w:eastAsia="Times New Roman"/>
          <w:sz w:val="19"/>
          <w:u w:val="single"/>
        </w:rPr>
        <w:tab/>
      </w:r>
      <w:r>
        <w:rPr>
          <w:spacing w:val="-1"/>
          <w:sz w:val="19"/>
        </w:rPr>
        <w:t>一定的</w:t>
      </w:r>
      <w:r>
        <w:rPr>
          <w:spacing w:val="2"/>
          <w:sz w:val="19"/>
        </w:rPr>
        <w:t>条</w:t>
      </w:r>
      <w:r>
        <w:rPr>
          <w:spacing w:val="-1"/>
          <w:sz w:val="19"/>
        </w:rPr>
        <w:t>件下</w:t>
      </w:r>
      <w:r>
        <w:rPr>
          <w:sz w:val="19"/>
        </w:rPr>
        <w:t>,</w:t>
      </w:r>
      <w:r>
        <w:rPr>
          <w:rFonts w:ascii="Times New Roman" w:eastAsia="Times New Roman"/>
          <w:sz w:val="19"/>
          <w:u w:val="single"/>
        </w:rPr>
        <w:t xml:space="preserve"> </w:t>
      </w:r>
      <w:r>
        <w:rPr>
          <w:rFonts w:ascii="Times New Roman" w:eastAsia="Times New Roman"/>
          <w:sz w:val="19"/>
          <w:u w:val="single"/>
        </w:rPr>
        <w:tab/>
      </w:r>
      <w:r>
        <w:rPr>
          <w:spacing w:val="-1"/>
          <w:sz w:val="19"/>
        </w:rPr>
        <w:t>越大</w:t>
      </w:r>
      <w:r>
        <w:rPr>
          <w:spacing w:val="-2"/>
          <w:sz w:val="19"/>
        </w:rPr>
        <w:t>,</w:t>
      </w:r>
      <w:r>
        <w:rPr>
          <w:spacing w:val="-1"/>
          <w:sz w:val="19"/>
        </w:rPr>
        <w:t>物体的</w:t>
      </w:r>
      <w:r>
        <w:rPr>
          <w:spacing w:val="2"/>
          <w:sz w:val="19"/>
        </w:rPr>
        <w:t>重</w:t>
      </w:r>
      <w:r>
        <w:rPr>
          <w:spacing w:val="-1"/>
          <w:sz w:val="19"/>
        </w:rPr>
        <w:t>力势能就越</w:t>
      </w:r>
      <w:r>
        <w:rPr>
          <w:spacing w:val="2"/>
          <w:sz w:val="19"/>
        </w:rPr>
        <w:t>大</w:t>
      </w:r>
      <w:r>
        <w:rPr>
          <w:spacing w:val="-1"/>
          <w:sz w:val="19"/>
        </w:rPr>
        <w:t>。</w:t>
      </w:r>
      <w:r>
        <w:rPr>
          <w:spacing w:val="1"/>
          <w:sz w:val="19"/>
        </w:rPr>
        <w:t>(</w:t>
      </w:r>
      <w:r>
        <w:rPr>
          <w:sz w:val="19"/>
        </w:rPr>
        <w:t>6</w:t>
      </w:r>
      <w:r>
        <w:rPr>
          <w:spacing w:val="-1"/>
          <w:sz w:val="19"/>
        </w:rPr>
        <w:t xml:space="preserve"> </w:t>
      </w:r>
      <w:r>
        <w:rPr>
          <w:sz w:val="19"/>
        </w:rPr>
        <w:t>分)</w:t>
      </w:r>
    </w:p>
    <w:p>
      <w:pPr>
        <w:pStyle w:val="ListParagraph"/>
        <w:numPr>
          <w:ilvl w:val="0"/>
          <w:numId w:val="9"/>
        </w:numPr>
        <w:tabs>
          <w:tab w:val="left" w:pos="388"/>
        </w:tabs>
        <w:spacing w:before="0" w:after="0" w:line="278" w:lineRule="auto"/>
        <w:ind w:left="100" w:right="233" w:firstLine="0"/>
        <w:jc w:val="left"/>
        <w:rPr>
          <w:sz w:val="19"/>
        </w:rPr>
      </w:pPr>
      <w:r>
        <w:rPr>
          <w:spacing w:val="-1"/>
          <w:sz w:val="19"/>
        </w:rPr>
        <w:t>为了探究重力势能的大小与另一个因素的关系,请你在以上实验的基础上,再选择一个器材进行探究并简述你的实验方案。</w:t>
      </w:r>
    </w:p>
    <w:p>
      <w:pPr>
        <w:pStyle w:val="BodyText"/>
        <w:tabs>
          <w:tab w:val="left" w:pos="1715"/>
          <w:tab w:val="left" w:pos="2569"/>
        </w:tabs>
        <w:spacing w:before="3" w:line="280" w:lineRule="auto"/>
        <w:ind w:right="6931"/>
      </w:pPr>
      <w:r>
        <w:t>你选择的器材是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;(2</w:t>
      </w:r>
      <w:r>
        <w:rPr>
          <w:spacing w:val="-49"/>
        </w:rPr>
        <w:t xml:space="preserve"> </w:t>
      </w:r>
      <w:r>
        <w:t>分</w:t>
      </w:r>
      <w:r>
        <w:rPr>
          <w:spacing w:val="-17"/>
        </w:rPr>
        <w:t xml:space="preserve">) </w:t>
      </w:r>
      <w:r>
        <w:t>你的实验方案: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;(3</w:t>
      </w:r>
      <w:r>
        <w:rPr>
          <w:spacing w:val="-51"/>
        </w:rPr>
        <w:t xml:space="preserve"> </w:t>
      </w:r>
      <w:r>
        <w:t>分)</w:t>
      </w:r>
    </w:p>
    <w:p>
      <w:pPr>
        <w:pStyle w:val="BodyText"/>
        <w:spacing w:before="1"/>
      </w:pPr>
      <w:r>
        <w:t>得出的结论是:</w:t>
      </w:r>
      <w:r>
        <w:rPr>
          <w:spacing w:val="93"/>
          <w:u w:val="single"/>
        </w:rPr>
        <w:t xml:space="preserve"> </w:t>
      </w:r>
      <w:r>
        <w:t>。(2</w:t>
      </w:r>
      <w:r>
        <w:rPr>
          <w:spacing w:val="-17"/>
        </w:rPr>
        <w:t xml:space="preserve"> 分)</w:t>
      </w:r>
    </w:p>
    <w:p>
      <w:pPr>
        <w:pStyle w:val="BodyText"/>
        <w:spacing w:before="40" w:line="280" w:lineRule="auto"/>
        <w:ind w:right="140"/>
        <w:jc w:val="both"/>
      </w:pPr>
      <w:r>
        <w:rPr>
          <w:spacing w:val="29"/>
        </w:rPr>
        <w:t xml:space="preserve">答案 </w:t>
      </w:r>
      <w:r>
        <w:t>(1</w:t>
      </w:r>
      <w:r>
        <w:rPr>
          <w:spacing w:val="7"/>
        </w:rPr>
        <w:t>)小球陷入沙坑的深度 (</w:t>
      </w:r>
      <w:r>
        <w:t>2</w:t>
      </w:r>
      <w:r>
        <w:rPr>
          <w:spacing w:val="25"/>
        </w:rPr>
        <w:t xml:space="preserve">)高度 质量 高度 </w:t>
      </w:r>
      <w:r>
        <w:t>(3)与小球体积相等的塑料球(或等体积的不同质量的其他小球</w:t>
      </w:r>
      <w:r>
        <w:rPr>
          <w:spacing w:val="-5"/>
        </w:rPr>
        <w:t xml:space="preserve">等)  让塑料球从高度 </w:t>
      </w:r>
      <w:r>
        <w:rPr>
          <w:spacing w:val="-2"/>
        </w:rPr>
        <w:t>h</w:t>
      </w:r>
      <w:r>
        <w:rPr>
          <w:w w:val="106"/>
          <w:position w:val="-2"/>
          <w:sz w:val="9"/>
        </w:rPr>
        <w:t>1</w:t>
      </w:r>
      <w:r>
        <w:rPr>
          <w:spacing w:val="-2"/>
        </w:rPr>
        <w:t>(或等高度)的位置下落,观察塑料球陷入沙坑的深度  在高度一定的条件下,质量越大,物体具有的重力势能就越大</w:t>
      </w:r>
    </w:p>
    <w:sectPr>
      <w:pgSz w:w="13530" w:h="17450"/>
      <w:pgMar w:top="1420" w:right="170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5E306ED"/>
    <w:multiLevelType w:val="multilevel"/>
    <w:tmpl w:val="B5E306ED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ja-JP" w:eastAsia="ja-JP" w:bidi="ja-JP"/>
      </w:rPr>
    </w:lvl>
    <w:lvl w:ilvl="1">
      <w:start w:val="0"/>
      <w:numFmt w:val="bullet"/>
      <w:lvlText w:val="•"/>
      <w:lvlJc w:val="left"/>
      <w:pPr>
        <w:ind w:left="1282" w:hanging="192"/>
      </w:pPr>
      <w:rPr>
        <w:rFonts w:hint="default"/>
        <w:lang w:val="ja-JP" w:eastAsia="ja-JP" w:bidi="ja-JP"/>
      </w:rPr>
    </w:lvl>
    <w:lvl w:ilvl="2">
      <w:start w:val="0"/>
      <w:numFmt w:val="bullet"/>
      <w:lvlText w:val="•"/>
      <w:lvlJc w:val="left"/>
      <w:pPr>
        <w:ind w:left="2264" w:hanging="192"/>
      </w:pPr>
      <w:rPr>
        <w:rFonts w:hint="default"/>
        <w:lang w:val="ja-JP" w:eastAsia="ja-JP" w:bidi="ja-JP"/>
      </w:rPr>
    </w:lvl>
    <w:lvl w:ilvl="3">
      <w:start w:val="0"/>
      <w:numFmt w:val="bullet"/>
      <w:lvlText w:val="•"/>
      <w:lvlJc w:val="left"/>
      <w:pPr>
        <w:ind w:left="3246" w:hanging="192"/>
      </w:pPr>
      <w:rPr>
        <w:rFonts w:hint="default"/>
        <w:lang w:val="ja-JP" w:eastAsia="ja-JP" w:bidi="ja-JP"/>
      </w:rPr>
    </w:lvl>
    <w:lvl w:ilvl="4">
      <w:start w:val="0"/>
      <w:numFmt w:val="bullet"/>
      <w:lvlText w:val="•"/>
      <w:lvlJc w:val="left"/>
      <w:pPr>
        <w:ind w:left="4228" w:hanging="192"/>
      </w:pPr>
      <w:rPr>
        <w:rFonts w:hint="default"/>
        <w:lang w:val="ja-JP" w:eastAsia="ja-JP" w:bidi="ja-JP"/>
      </w:rPr>
    </w:lvl>
    <w:lvl w:ilvl="5">
      <w:start w:val="0"/>
      <w:numFmt w:val="bullet"/>
      <w:lvlText w:val="•"/>
      <w:lvlJc w:val="left"/>
      <w:pPr>
        <w:ind w:left="5210" w:hanging="192"/>
      </w:pPr>
      <w:rPr>
        <w:rFonts w:hint="default"/>
        <w:lang w:val="ja-JP" w:eastAsia="ja-JP" w:bidi="ja-JP"/>
      </w:rPr>
    </w:lvl>
    <w:lvl w:ilvl="6">
      <w:start w:val="0"/>
      <w:numFmt w:val="bullet"/>
      <w:lvlText w:val="•"/>
      <w:lvlJc w:val="left"/>
      <w:pPr>
        <w:ind w:left="6192" w:hanging="192"/>
      </w:pPr>
      <w:rPr>
        <w:rFonts w:hint="default"/>
        <w:lang w:val="ja-JP" w:eastAsia="ja-JP" w:bidi="ja-JP"/>
      </w:rPr>
    </w:lvl>
    <w:lvl w:ilvl="7">
      <w:start w:val="0"/>
      <w:numFmt w:val="bullet"/>
      <w:lvlText w:val="•"/>
      <w:lvlJc w:val="left"/>
      <w:pPr>
        <w:ind w:left="7174" w:hanging="192"/>
      </w:pPr>
      <w:rPr>
        <w:rFonts w:hint="default"/>
        <w:lang w:val="ja-JP" w:eastAsia="ja-JP" w:bidi="ja-JP"/>
      </w:rPr>
    </w:lvl>
    <w:lvl w:ilvl="8">
      <w:start w:val="0"/>
      <w:numFmt w:val="bullet"/>
      <w:lvlText w:val="•"/>
      <w:lvlJc w:val="left"/>
      <w:pPr>
        <w:ind w:left="8156" w:hanging="192"/>
      </w:pPr>
      <w:rPr>
        <w:rFonts w:hint="default"/>
        <w:lang w:val="ja-JP" w:eastAsia="ja-JP" w:bidi="ja-JP"/>
      </w:rPr>
    </w:lvl>
  </w:abstractNum>
  <w:abstractNum w:abstractNumId="1">
    <w:nsid w:val="BF205925"/>
    <w:multiLevelType w:val="multilevel"/>
    <w:tmpl w:val="BF205925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ja-JP" w:eastAsia="ja-JP" w:bidi="ja-JP"/>
      </w:rPr>
    </w:lvl>
    <w:lvl w:ilvl="1">
      <w:start w:val="0"/>
      <w:numFmt w:val="bullet"/>
      <w:lvlText w:val="•"/>
      <w:lvlJc w:val="left"/>
      <w:pPr>
        <w:ind w:left="511" w:hanging="192"/>
      </w:pPr>
      <w:rPr>
        <w:rFonts w:hint="default"/>
        <w:lang w:val="ja-JP" w:eastAsia="ja-JP" w:bidi="ja-JP"/>
      </w:rPr>
    </w:lvl>
    <w:lvl w:ilvl="2">
      <w:start w:val="0"/>
      <w:numFmt w:val="bullet"/>
      <w:lvlText w:val="•"/>
      <w:lvlJc w:val="left"/>
      <w:pPr>
        <w:ind w:left="723" w:hanging="192"/>
      </w:pPr>
      <w:rPr>
        <w:rFonts w:hint="default"/>
        <w:lang w:val="ja-JP" w:eastAsia="ja-JP" w:bidi="ja-JP"/>
      </w:rPr>
    </w:lvl>
    <w:lvl w:ilvl="3">
      <w:start w:val="0"/>
      <w:numFmt w:val="bullet"/>
      <w:lvlText w:val="•"/>
      <w:lvlJc w:val="left"/>
      <w:pPr>
        <w:ind w:left="935" w:hanging="192"/>
      </w:pPr>
      <w:rPr>
        <w:rFonts w:hint="default"/>
        <w:lang w:val="ja-JP" w:eastAsia="ja-JP" w:bidi="ja-JP"/>
      </w:rPr>
    </w:lvl>
    <w:lvl w:ilvl="4">
      <w:start w:val="0"/>
      <w:numFmt w:val="bullet"/>
      <w:lvlText w:val="•"/>
      <w:lvlJc w:val="left"/>
      <w:pPr>
        <w:ind w:left="1147" w:hanging="192"/>
      </w:pPr>
      <w:rPr>
        <w:rFonts w:hint="default"/>
        <w:lang w:val="ja-JP" w:eastAsia="ja-JP" w:bidi="ja-JP"/>
      </w:rPr>
    </w:lvl>
    <w:lvl w:ilvl="5">
      <w:start w:val="0"/>
      <w:numFmt w:val="bullet"/>
      <w:lvlText w:val="•"/>
      <w:lvlJc w:val="left"/>
      <w:pPr>
        <w:ind w:left="1359" w:hanging="192"/>
      </w:pPr>
      <w:rPr>
        <w:rFonts w:hint="default"/>
        <w:lang w:val="ja-JP" w:eastAsia="ja-JP" w:bidi="ja-JP"/>
      </w:rPr>
    </w:lvl>
    <w:lvl w:ilvl="6">
      <w:start w:val="0"/>
      <w:numFmt w:val="bullet"/>
      <w:lvlText w:val="•"/>
      <w:lvlJc w:val="left"/>
      <w:pPr>
        <w:ind w:left="1571" w:hanging="192"/>
      </w:pPr>
      <w:rPr>
        <w:rFonts w:hint="default"/>
        <w:lang w:val="ja-JP" w:eastAsia="ja-JP" w:bidi="ja-JP"/>
      </w:rPr>
    </w:lvl>
    <w:lvl w:ilvl="7">
      <w:start w:val="0"/>
      <w:numFmt w:val="bullet"/>
      <w:lvlText w:val="•"/>
      <w:lvlJc w:val="left"/>
      <w:pPr>
        <w:ind w:left="1783" w:hanging="192"/>
      </w:pPr>
      <w:rPr>
        <w:rFonts w:hint="default"/>
        <w:lang w:val="ja-JP" w:eastAsia="ja-JP" w:bidi="ja-JP"/>
      </w:rPr>
    </w:lvl>
    <w:lvl w:ilvl="8">
      <w:start w:val="0"/>
      <w:numFmt w:val="bullet"/>
      <w:lvlText w:val="•"/>
      <w:lvlJc w:val="left"/>
      <w:pPr>
        <w:ind w:left="1995" w:hanging="192"/>
      </w:pPr>
      <w:rPr>
        <w:rFonts w:hint="default"/>
        <w:lang w:val="ja-JP" w:eastAsia="ja-JP" w:bidi="ja-JP"/>
      </w:rPr>
    </w:lvl>
  </w:abstractNum>
  <w:abstractNum w:abstractNumId="2">
    <w:nsid w:val="CF092B84"/>
    <w:multiLevelType w:val="multilevel"/>
    <w:tmpl w:val="CF092B84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ja-JP" w:eastAsia="ja-JP" w:bidi="ja-JP"/>
      </w:rPr>
    </w:lvl>
    <w:lvl w:ilvl="1">
      <w:start w:val="0"/>
      <w:numFmt w:val="bullet"/>
      <w:lvlText w:val="•"/>
      <w:lvlJc w:val="left"/>
      <w:pPr>
        <w:ind w:left="1282" w:hanging="192"/>
      </w:pPr>
      <w:rPr>
        <w:rFonts w:hint="default"/>
        <w:lang w:val="ja-JP" w:eastAsia="ja-JP" w:bidi="ja-JP"/>
      </w:rPr>
    </w:lvl>
    <w:lvl w:ilvl="2">
      <w:start w:val="0"/>
      <w:numFmt w:val="bullet"/>
      <w:lvlText w:val="•"/>
      <w:lvlJc w:val="left"/>
      <w:pPr>
        <w:ind w:left="2264" w:hanging="192"/>
      </w:pPr>
      <w:rPr>
        <w:rFonts w:hint="default"/>
        <w:lang w:val="ja-JP" w:eastAsia="ja-JP" w:bidi="ja-JP"/>
      </w:rPr>
    </w:lvl>
    <w:lvl w:ilvl="3">
      <w:start w:val="0"/>
      <w:numFmt w:val="bullet"/>
      <w:lvlText w:val="•"/>
      <w:lvlJc w:val="left"/>
      <w:pPr>
        <w:ind w:left="3246" w:hanging="192"/>
      </w:pPr>
      <w:rPr>
        <w:rFonts w:hint="default"/>
        <w:lang w:val="ja-JP" w:eastAsia="ja-JP" w:bidi="ja-JP"/>
      </w:rPr>
    </w:lvl>
    <w:lvl w:ilvl="4">
      <w:start w:val="0"/>
      <w:numFmt w:val="bullet"/>
      <w:lvlText w:val="•"/>
      <w:lvlJc w:val="left"/>
      <w:pPr>
        <w:ind w:left="4228" w:hanging="192"/>
      </w:pPr>
      <w:rPr>
        <w:rFonts w:hint="default"/>
        <w:lang w:val="ja-JP" w:eastAsia="ja-JP" w:bidi="ja-JP"/>
      </w:rPr>
    </w:lvl>
    <w:lvl w:ilvl="5">
      <w:start w:val="0"/>
      <w:numFmt w:val="bullet"/>
      <w:lvlText w:val="•"/>
      <w:lvlJc w:val="left"/>
      <w:pPr>
        <w:ind w:left="5210" w:hanging="192"/>
      </w:pPr>
      <w:rPr>
        <w:rFonts w:hint="default"/>
        <w:lang w:val="ja-JP" w:eastAsia="ja-JP" w:bidi="ja-JP"/>
      </w:rPr>
    </w:lvl>
    <w:lvl w:ilvl="6">
      <w:start w:val="0"/>
      <w:numFmt w:val="bullet"/>
      <w:lvlText w:val="•"/>
      <w:lvlJc w:val="left"/>
      <w:pPr>
        <w:ind w:left="6192" w:hanging="192"/>
      </w:pPr>
      <w:rPr>
        <w:rFonts w:hint="default"/>
        <w:lang w:val="ja-JP" w:eastAsia="ja-JP" w:bidi="ja-JP"/>
      </w:rPr>
    </w:lvl>
    <w:lvl w:ilvl="7">
      <w:start w:val="0"/>
      <w:numFmt w:val="bullet"/>
      <w:lvlText w:val="•"/>
      <w:lvlJc w:val="left"/>
      <w:pPr>
        <w:ind w:left="7174" w:hanging="192"/>
      </w:pPr>
      <w:rPr>
        <w:rFonts w:hint="default"/>
        <w:lang w:val="ja-JP" w:eastAsia="ja-JP" w:bidi="ja-JP"/>
      </w:rPr>
    </w:lvl>
    <w:lvl w:ilvl="8">
      <w:start w:val="0"/>
      <w:numFmt w:val="bullet"/>
      <w:lvlText w:val="•"/>
      <w:lvlJc w:val="left"/>
      <w:pPr>
        <w:ind w:left="8156" w:hanging="192"/>
      </w:pPr>
      <w:rPr>
        <w:rFonts w:hint="default"/>
        <w:lang w:val="ja-JP" w:eastAsia="ja-JP" w:bidi="ja-JP"/>
      </w:rPr>
    </w:lvl>
  </w:abstractNum>
  <w:abstractNum w:abstractNumId="3">
    <w:nsid w:val="0053208E"/>
    <w:multiLevelType w:val="multilevel"/>
    <w:tmpl w:val="0053208E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ja-JP" w:eastAsia="ja-JP" w:bidi="ja-JP"/>
      </w:rPr>
    </w:lvl>
    <w:lvl w:ilvl="1">
      <w:start w:val="0"/>
      <w:numFmt w:val="bullet"/>
      <w:lvlText w:val="•"/>
      <w:lvlJc w:val="left"/>
      <w:pPr>
        <w:ind w:left="1282" w:hanging="192"/>
      </w:pPr>
      <w:rPr>
        <w:rFonts w:hint="default"/>
        <w:lang w:val="ja-JP" w:eastAsia="ja-JP" w:bidi="ja-JP"/>
      </w:rPr>
    </w:lvl>
    <w:lvl w:ilvl="2">
      <w:start w:val="0"/>
      <w:numFmt w:val="bullet"/>
      <w:lvlText w:val="•"/>
      <w:lvlJc w:val="left"/>
      <w:pPr>
        <w:ind w:left="2264" w:hanging="192"/>
      </w:pPr>
      <w:rPr>
        <w:rFonts w:hint="default"/>
        <w:lang w:val="ja-JP" w:eastAsia="ja-JP" w:bidi="ja-JP"/>
      </w:rPr>
    </w:lvl>
    <w:lvl w:ilvl="3">
      <w:start w:val="0"/>
      <w:numFmt w:val="bullet"/>
      <w:lvlText w:val="•"/>
      <w:lvlJc w:val="left"/>
      <w:pPr>
        <w:ind w:left="3246" w:hanging="192"/>
      </w:pPr>
      <w:rPr>
        <w:rFonts w:hint="default"/>
        <w:lang w:val="ja-JP" w:eastAsia="ja-JP" w:bidi="ja-JP"/>
      </w:rPr>
    </w:lvl>
    <w:lvl w:ilvl="4">
      <w:start w:val="0"/>
      <w:numFmt w:val="bullet"/>
      <w:lvlText w:val="•"/>
      <w:lvlJc w:val="left"/>
      <w:pPr>
        <w:ind w:left="4228" w:hanging="192"/>
      </w:pPr>
      <w:rPr>
        <w:rFonts w:hint="default"/>
        <w:lang w:val="ja-JP" w:eastAsia="ja-JP" w:bidi="ja-JP"/>
      </w:rPr>
    </w:lvl>
    <w:lvl w:ilvl="5">
      <w:start w:val="0"/>
      <w:numFmt w:val="bullet"/>
      <w:lvlText w:val="•"/>
      <w:lvlJc w:val="left"/>
      <w:pPr>
        <w:ind w:left="5210" w:hanging="192"/>
      </w:pPr>
      <w:rPr>
        <w:rFonts w:hint="default"/>
        <w:lang w:val="ja-JP" w:eastAsia="ja-JP" w:bidi="ja-JP"/>
      </w:rPr>
    </w:lvl>
    <w:lvl w:ilvl="6">
      <w:start w:val="0"/>
      <w:numFmt w:val="bullet"/>
      <w:lvlText w:val="•"/>
      <w:lvlJc w:val="left"/>
      <w:pPr>
        <w:ind w:left="6192" w:hanging="192"/>
      </w:pPr>
      <w:rPr>
        <w:rFonts w:hint="default"/>
        <w:lang w:val="ja-JP" w:eastAsia="ja-JP" w:bidi="ja-JP"/>
      </w:rPr>
    </w:lvl>
    <w:lvl w:ilvl="7">
      <w:start w:val="0"/>
      <w:numFmt w:val="bullet"/>
      <w:lvlText w:val="•"/>
      <w:lvlJc w:val="left"/>
      <w:pPr>
        <w:ind w:left="7174" w:hanging="192"/>
      </w:pPr>
      <w:rPr>
        <w:rFonts w:hint="default"/>
        <w:lang w:val="ja-JP" w:eastAsia="ja-JP" w:bidi="ja-JP"/>
      </w:rPr>
    </w:lvl>
    <w:lvl w:ilvl="8">
      <w:start w:val="0"/>
      <w:numFmt w:val="bullet"/>
      <w:lvlText w:val="•"/>
      <w:lvlJc w:val="left"/>
      <w:pPr>
        <w:ind w:left="8156" w:hanging="192"/>
      </w:pPr>
      <w:rPr>
        <w:rFonts w:hint="default"/>
        <w:lang w:val="ja-JP" w:eastAsia="ja-JP" w:bidi="ja-JP"/>
      </w:rPr>
    </w:lvl>
  </w:abstractNum>
  <w:abstractNum w:abstractNumId="4">
    <w:nsid w:val="0248C179"/>
    <w:multiLevelType w:val="multilevel"/>
    <w:tmpl w:val="0248C179"/>
    <w:lvl w:ilvl="0">
      <w:start w:val="1"/>
      <w:numFmt w:val="decimal"/>
      <w:lvlText w:val="(%1)"/>
      <w:lvlJc w:val="left"/>
      <w:pPr>
        <w:ind w:left="388" w:hanging="288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ja-JP" w:eastAsia="ja-JP" w:bidi="ja-JP"/>
      </w:rPr>
    </w:lvl>
    <w:lvl w:ilvl="1">
      <w:start w:val="0"/>
      <w:numFmt w:val="bullet"/>
      <w:lvlText w:val="•"/>
      <w:lvlJc w:val="left"/>
      <w:pPr>
        <w:ind w:left="1354" w:hanging="288"/>
      </w:pPr>
      <w:rPr>
        <w:rFonts w:hint="default"/>
        <w:lang w:val="ja-JP" w:eastAsia="ja-JP" w:bidi="ja-JP"/>
      </w:rPr>
    </w:lvl>
    <w:lvl w:ilvl="2">
      <w:start w:val="0"/>
      <w:numFmt w:val="bullet"/>
      <w:lvlText w:val="•"/>
      <w:lvlJc w:val="left"/>
      <w:pPr>
        <w:ind w:left="2328" w:hanging="288"/>
      </w:pPr>
      <w:rPr>
        <w:rFonts w:hint="default"/>
        <w:lang w:val="ja-JP" w:eastAsia="ja-JP" w:bidi="ja-JP"/>
      </w:rPr>
    </w:lvl>
    <w:lvl w:ilvl="3">
      <w:start w:val="0"/>
      <w:numFmt w:val="bullet"/>
      <w:lvlText w:val="•"/>
      <w:lvlJc w:val="left"/>
      <w:pPr>
        <w:ind w:left="3302" w:hanging="288"/>
      </w:pPr>
      <w:rPr>
        <w:rFonts w:hint="default"/>
        <w:lang w:val="ja-JP" w:eastAsia="ja-JP" w:bidi="ja-JP"/>
      </w:rPr>
    </w:lvl>
    <w:lvl w:ilvl="4">
      <w:start w:val="0"/>
      <w:numFmt w:val="bullet"/>
      <w:lvlText w:val="•"/>
      <w:lvlJc w:val="left"/>
      <w:pPr>
        <w:ind w:left="4276" w:hanging="288"/>
      </w:pPr>
      <w:rPr>
        <w:rFonts w:hint="default"/>
        <w:lang w:val="ja-JP" w:eastAsia="ja-JP" w:bidi="ja-JP"/>
      </w:rPr>
    </w:lvl>
    <w:lvl w:ilvl="5">
      <w:start w:val="0"/>
      <w:numFmt w:val="bullet"/>
      <w:lvlText w:val="•"/>
      <w:lvlJc w:val="left"/>
      <w:pPr>
        <w:ind w:left="5250" w:hanging="288"/>
      </w:pPr>
      <w:rPr>
        <w:rFonts w:hint="default"/>
        <w:lang w:val="ja-JP" w:eastAsia="ja-JP" w:bidi="ja-JP"/>
      </w:rPr>
    </w:lvl>
    <w:lvl w:ilvl="6">
      <w:start w:val="0"/>
      <w:numFmt w:val="bullet"/>
      <w:lvlText w:val="•"/>
      <w:lvlJc w:val="left"/>
      <w:pPr>
        <w:ind w:left="6224" w:hanging="288"/>
      </w:pPr>
      <w:rPr>
        <w:rFonts w:hint="default"/>
        <w:lang w:val="ja-JP" w:eastAsia="ja-JP" w:bidi="ja-JP"/>
      </w:rPr>
    </w:lvl>
    <w:lvl w:ilvl="7">
      <w:start w:val="0"/>
      <w:numFmt w:val="bullet"/>
      <w:lvlText w:val="•"/>
      <w:lvlJc w:val="left"/>
      <w:pPr>
        <w:ind w:left="7198" w:hanging="288"/>
      </w:pPr>
      <w:rPr>
        <w:rFonts w:hint="default"/>
        <w:lang w:val="ja-JP" w:eastAsia="ja-JP" w:bidi="ja-JP"/>
      </w:rPr>
    </w:lvl>
    <w:lvl w:ilvl="8">
      <w:start w:val="0"/>
      <w:numFmt w:val="bullet"/>
      <w:lvlText w:val="•"/>
      <w:lvlJc w:val="left"/>
      <w:pPr>
        <w:ind w:left="8172" w:hanging="288"/>
      </w:pPr>
      <w:rPr>
        <w:rFonts w:hint="default"/>
        <w:lang w:val="ja-JP" w:eastAsia="ja-JP" w:bidi="ja-JP"/>
      </w:rPr>
    </w:lvl>
  </w:abstractNum>
  <w:abstractNum w:abstractNumId="5">
    <w:nsid w:val="03D62ECE"/>
    <w:multiLevelType w:val="multilevel"/>
    <w:tmpl w:val="03D62ECE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ja-JP" w:eastAsia="ja-JP" w:bidi="ja-JP"/>
      </w:rPr>
    </w:lvl>
    <w:lvl w:ilvl="1">
      <w:start w:val="0"/>
      <w:numFmt w:val="bullet"/>
      <w:lvlText w:val="•"/>
      <w:lvlJc w:val="left"/>
      <w:pPr>
        <w:ind w:left="1282" w:hanging="192"/>
      </w:pPr>
      <w:rPr>
        <w:rFonts w:hint="default"/>
        <w:lang w:val="ja-JP" w:eastAsia="ja-JP" w:bidi="ja-JP"/>
      </w:rPr>
    </w:lvl>
    <w:lvl w:ilvl="2">
      <w:start w:val="0"/>
      <w:numFmt w:val="bullet"/>
      <w:lvlText w:val="•"/>
      <w:lvlJc w:val="left"/>
      <w:pPr>
        <w:ind w:left="2264" w:hanging="192"/>
      </w:pPr>
      <w:rPr>
        <w:rFonts w:hint="default"/>
        <w:lang w:val="ja-JP" w:eastAsia="ja-JP" w:bidi="ja-JP"/>
      </w:rPr>
    </w:lvl>
    <w:lvl w:ilvl="3">
      <w:start w:val="0"/>
      <w:numFmt w:val="bullet"/>
      <w:lvlText w:val="•"/>
      <w:lvlJc w:val="left"/>
      <w:pPr>
        <w:ind w:left="3246" w:hanging="192"/>
      </w:pPr>
      <w:rPr>
        <w:rFonts w:hint="default"/>
        <w:lang w:val="ja-JP" w:eastAsia="ja-JP" w:bidi="ja-JP"/>
      </w:rPr>
    </w:lvl>
    <w:lvl w:ilvl="4">
      <w:start w:val="0"/>
      <w:numFmt w:val="bullet"/>
      <w:lvlText w:val="•"/>
      <w:lvlJc w:val="left"/>
      <w:pPr>
        <w:ind w:left="4228" w:hanging="192"/>
      </w:pPr>
      <w:rPr>
        <w:rFonts w:hint="default"/>
        <w:lang w:val="ja-JP" w:eastAsia="ja-JP" w:bidi="ja-JP"/>
      </w:rPr>
    </w:lvl>
    <w:lvl w:ilvl="5">
      <w:start w:val="0"/>
      <w:numFmt w:val="bullet"/>
      <w:lvlText w:val="•"/>
      <w:lvlJc w:val="left"/>
      <w:pPr>
        <w:ind w:left="5210" w:hanging="192"/>
      </w:pPr>
      <w:rPr>
        <w:rFonts w:hint="default"/>
        <w:lang w:val="ja-JP" w:eastAsia="ja-JP" w:bidi="ja-JP"/>
      </w:rPr>
    </w:lvl>
    <w:lvl w:ilvl="6">
      <w:start w:val="0"/>
      <w:numFmt w:val="bullet"/>
      <w:lvlText w:val="•"/>
      <w:lvlJc w:val="left"/>
      <w:pPr>
        <w:ind w:left="6192" w:hanging="192"/>
      </w:pPr>
      <w:rPr>
        <w:rFonts w:hint="default"/>
        <w:lang w:val="ja-JP" w:eastAsia="ja-JP" w:bidi="ja-JP"/>
      </w:rPr>
    </w:lvl>
    <w:lvl w:ilvl="7">
      <w:start w:val="0"/>
      <w:numFmt w:val="bullet"/>
      <w:lvlText w:val="•"/>
      <w:lvlJc w:val="left"/>
      <w:pPr>
        <w:ind w:left="7174" w:hanging="192"/>
      </w:pPr>
      <w:rPr>
        <w:rFonts w:hint="default"/>
        <w:lang w:val="ja-JP" w:eastAsia="ja-JP" w:bidi="ja-JP"/>
      </w:rPr>
    </w:lvl>
    <w:lvl w:ilvl="8">
      <w:start w:val="0"/>
      <w:numFmt w:val="bullet"/>
      <w:lvlText w:val="•"/>
      <w:lvlJc w:val="left"/>
      <w:pPr>
        <w:ind w:left="8156" w:hanging="192"/>
      </w:pPr>
      <w:rPr>
        <w:rFonts w:hint="default"/>
        <w:lang w:val="ja-JP" w:eastAsia="ja-JP" w:bidi="ja-JP"/>
      </w:rPr>
    </w:lvl>
  </w:abstractNum>
  <w:abstractNum w:abstractNumId="6">
    <w:nsid w:val="25B654F3"/>
    <w:multiLevelType w:val="multilevel"/>
    <w:tmpl w:val="25B654F3"/>
    <w:lvl w:ilvl="0">
      <w:start w:val="1"/>
      <w:numFmt w:val="decimal"/>
      <w:lvlText w:val="(%1)"/>
      <w:lvlJc w:val="left"/>
      <w:pPr>
        <w:ind w:left="100" w:hanging="288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ja-JP" w:eastAsia="ja-JP" w:bidi="ja-JP"/>
      </w:rPr>
    </w:lvl>
    <w:lvl w:ilvl="1">
      <w:start w:val="0"/>
      <w:numFmt w:val="bullet"/>
      <w:lvlText w:val="•"/>
      <w:lvlJc w:val="left"/>
      <w:pPr>
        <w:ind w:left="1102" w:hanging="288"/>
      </w:pPr>
      <w:rPr>
        <w:rFonts w:hint="default"/>
        <w:lang w:val="ja-JP" w:eastAsia="ja-JP" w:bidi="ja-JP"/>
      </w:rPr>
    </w:lvl>
    <w:lvl w:ilvl="2">
      <w:start w:val="0"/>
      <w:numFmt w:val="bullet"/>
      <w:lvlText w:val="•"/>
      <w:lvlJc w:val="left"/>
      <w:pPr>
        <w:ind w:left="2104" w:hanging="288"/>
      </w:pPr>
      <w:rPr>
        <w:rFonts w:hint="default"/>
        <w:lang w:val="ja-JP" w:eastAsia="ja-JP" w:bidi="ja-JP"/>
      </w:rPr>
    </w:lvl>
    <w:lvl w:ilvl="3">
      <w:start w:val="0"/>
      <w:numFmt w:val="bullet"/>
      <w:lvlText w:val="•"/>
      <w:lvlJc w:val="left"/>
      <w:pPr>
        <w:ind w:left="3106" w:hanging="288"/>
      </w:pPr>
      <w:rPr>
        <w:rFonts w:hint="default"/>
        <w:lang w:val="ja-JP" w:eastAsia="ja-JP" w:bidi="ja-JP"/>
      </w:rPr>
    </w:lvl>
    <w:lvl w:ilvl="4">
      <w:start w:val="0"/>
      <w:numFmt w:val="bullet"/>
      <w:lvlText w:val="•"/>
      <w:lvlJc w:val="left"/>
      <w:pPr>
        <w:ind w:left="4108" w:hanging="288"/>
      </w:pPr>
      <w:rPr>
        <w:rFonts w:hint="default"/>
        <w:lang w:val="ja-JP" w:eastAsia="ja-JP" w:bidi="ja-JP"/>
      </w:rPr>
    </w:lvl>
    <w:lvl w:ilvl="5">
      <w:start w:val="0"/>
      <w:numFmt w:val="bullet"/>
      <w:lvlText w:val="•"/>
      <w:lvlJc w:val="left"/>
      <w:pPr>
        <w:ind w:left="5110" w:hanging="288"/>
      </w:pPr>
      <w:rPr>
        <w:rFonts w:hint="default"/>
        <w:lang w:val="ja-JP" w:eastAsia="ja-JP" w:bidi="ja-JP"/>
      </w:rPr>
    </w:lvl>
    <w:lvl w:ilvl="6">
      <w:start w:val="0"/>
      <w:numFmt w:val="bullet"/>
      <w:lvlText w:val="•"/>
      <w:lvlJc w:val="left"/>
      <w:pPr>
        <w:ind w:left="6112" w:hanging="288"/>
      </w:pPr>
      <w:rPr>
        <w:rFonts w:hint="default"/>
        <w:lang w:val="ja-JP" w:eastAsia="ja-JP" w:bidi="ja-JP"/>
      </w:rPr>
    </w:lvl>
    <w:lvl w:ilvl="7">
      <w:start w:val="0"/>
      <w:numFmt w:val="bullet"/>
      <w:lvlText w:val="•"/>
      <w:lvlJc w:val="left"/>
      <w:pPr>
        <w:ind w:left="7114" w:hanging="288"/>
      </w:pPr>
      <w:rPr>
        <w:rFonts w:hint="default"/>
        <w:lang w:val="ja-JP" w:eastAsia="ja-JP" w:bidi="ja-JP"/>
      </w:rPr>
    </w:lvl>
    <w:lvl w:ilvl="8">
      <w:start w:val="0"/>
      <w:numFmt w:val="bullet"/>
      <w:lvlText w:val="•"/>
      <w:lvlJc w:val="left"/>
      <w:pPr>
        <w:ind w:left="8116" w:hanging="288"/>
      </w:pPr>
      <w:rPr>
        <w:rFonts w:hint="default"/>
        <w:lang w:val="ja-JP" w:eastAsia="ja-JP" w:bidi="ja-JP"/>
      </w:rPr>
    </w:lvl>
  </w:abstractNum>
  <w:abstractNum w:abstractNumId="7">
    <w:nsid w:val="59ADCABA"/>
    <w:multiLevelType w:val="multilevel"/>
    <w:tmpl w:val="59ADCABA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ja-JP" w:eastAsia="ja-JP" w:bidi="ja-JP"/>
      </w:rPr>
    </w:lvl>
    <w:lvl w:ilvl="1">
      <w:start w:val="0"/>
      <w:numFmt w:val="bullet"/>
      <w:lvlText w:val="•"/>
      <w:lvlJc w:val="left"/>
      <w:pPr>
        <w:ind w:left="1780" w:hanging="192"/>
      </w:pPr>
      <w:rPr>
        <w:rFonts w:hint="default"/>
        <w:lang w:val="ja-JP" w:eastAsia="ja-JP" w:bidi="ja-JP"/>
      </w:rPr>
    </w:lvl>
    <w:lvl w:ilvl="2">
      <w:start w:val="0"/>
      <w:numFmt w:val="bullet"/>
      <w:lvlText w:val="•"/>
      <w:lvlJc w:val="left"/>
      <w:pPr>
        <w:ind w:left="2620" w:hanging="192"/>
      </w:pPr>
      <w:rPr>
        <w:rFonts w:hint="default"/>
        <w:lang w:val="ja-JP" w:eastAsia="ja-JP" w:bidi="ja-JP"/>
      </w:rPr>
    </w:lvl>
    <w:lvl w:ilvl="3">
      <w:start w:val="0"/>
      <w:numFmt w:val="bullet"/>
      <w:lvlText w:val="•"/>
      <w:lvlJc w:val="left"/>
      <w:pPr>
        <w:ind w:left="3557" w:hanging="192"/>
      </w:pPr>
      <w:rPr>
        <w:rFonts w:hint="default"/>
        <w:lang w:val="ja-JP" w:eastAsia="ja-JP" w:bidi="ja-JP"/>
      </w:rPr>
    </w:lvl>
    <w:lvl w:ilvl="4">
      <w:start w:val="0"/>
      <w:numFmt w:val="bullet"/>
      <w:lvlText w:val="•"/>
      <w:lvlJc w:val="left"/>
      <w:pPr>
        <w:ind w:left="4495" w:hanging="192"/>
      </w:pPr>
      <w:rPr>
        <w:rFonts w:hint="default"/>
        <w:lang w:val="ja-JP" w:eastAsia="ja-JP" w:bidi="ja-JP"/>
      </w:rPr>
    </w:lvl>
    <w:lvl w:ilvl="5">
      <w:start w:val="0"/>
      <w:numFmt w:val="bullet"/>
      <w:lvlText w:val="•"/>
      <w:lvlJc w:val="left"/>
      <w:pPr>
        <w:ind w:left="5432" w:hanging="192"/>
      </w:pPr>
      <w:rPr>
        <w:rFonts w:hint="default"/>
        <w:lang w:val="ja-JP" w:eastAsia="ja-JP" w:bidi="ja-JP"/>
      </w:rPr>
    </w:lvl>
    <w:lvl w:ilvl="6">
      <w:start w:val="0"/>
      <w:numFmt w:val="bullet"/>
      <w:lvlText w:val="•"/>
      <w:lvlJc w:val="left"/>
      <w:pPr>
        <w:ind w:left="6370" w:hanging="192"/>
      </w:pPr>
      <w:rPr>
        <w:rFonts w:hint="default"/>
        <w:lang w:val="ja-JP" w:eastAsia="ja-JP" w:bidi="ja-JP"/>
      </w:rPr>
    </w:lvl>
    <w:lvl w:ilvl="7">
      <w:start w:val="0"/>
      <w:numFmt w:val="bullet"/>
      <w:lvlText w:val="•"/>
      <w:lvlJc w:val="left"/>
      <w:pPr>
        <w:ind w:left="7308" w:hanging="192"/>
      </w:pPr>
      <w:rPr>
        <w:rFonts w:hint="default"/>
        <w:lang w:val="ja-JP" w:eastAsia="ja-JP" w:bidi="ja-JP"/>
      </w:rPr>
    </w:lvl>
    <w:lvl w:ilvl="8">
      <w:start w:val="0"/>
      <w:numFmt w:val="bullet"/>
      <w:lvlText w:val="•"/>
      <w:lvlJc w:val="left"/>
      <w:pPr>
        <w:ind w:left="8245" w:hanging="192"/>
      </w:pPr>
      <w:rPr>
        <w:rFonts w:hint="default"/>
        <w:lang w:val="ja-JP" w:eastAsia="ja-JP" w:bidi="ja-JP"/>
      </w:rPr>
    </w:lvl>
  </w:abstractNum>
  <w:abstractNum w:abstractNumId="8">
    <w:nsid w:val="72183CF9"/>
    <w:multiLevelType w:val="multilevel"/>
    <w:tmpl w:val="72183CF9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ja-JP" w:eastAsia="ja-JP" w:bidi="ja-JP"/>
      </w:rPr>
    </w:lvl>
    <w:lvl w:ilvl="1">
      <w:start w:val="0"/>
      <w:numFmt w:val="bullet"/>
      <w:lvlText w:val="•"/>
      <w:lvlJc w:val="left"/>
      <w:pPr>
        <w:ind w:left="1282" w:hanging="192"/>
      </w:pPr>
      <w:rPr>
        <w:rFonts w:hint="default"/>
        <w:lang w:val="ja-JP" w:eastAsia="ja-JP" w:bidi="ja-JP"/>
      </w:rPr>
    </w:lvl>
    <w:lvl w:ilvl="2">
      <w:start w:val="0"/>
      <w:numFmt w:val="bullet"/>
      <w:lvlText w:val="•"/>
      <w:lvlJc w:val="left"/>
      <w:pPr>
        <w:ind w:left="2264" w:hanging="192"/>
      </w:pPr>
      <w:rPr>
        <w:rFonts w:hint="default"/>
        <w:lang w:val="ja-JP" w:eastAsia="ja-JP" w:bidi="ja-JP"/>
      </w:rPr>
    </w:lvl>
    <w:lvl w:ilvl="3">
      <w:start w:val="0"/>
      <w:numFmt w:val="bullet"/>
      <w:lvlText w:val="•"/>
      <w:lvlJc w:val="left"/>
      <w:pPr>
        <w:ind w:left="3246" w:hanging="192"/>
      </w:pPr>
      <w:rPr>
        <w:rFonts w:hint="default"/>
        <w:lang w:val="ja-JP" w:eastAsia="ja-JP" w:bidi="ja-JP"/>
      </w:rPr>
    </w:lvl>
    <w:lvl w:ilvl="4">
      <w:start w:val="0"/>
      <w:numFmt w:val="bullet"/>
      <w:lvlText w:val="•"/>
      <w:lvlJc w:val="left"/>
      <w:pPr>
        <w:ind w:left="4228" w:hanging="192"/>
      </w:pPr>
      <w:rPr>
        <w:rFonts w:hint="default"/>
        <w:lang w:val="ja-JP" w:eastAsia="ja-JP" w:bidi="ja-JP"/>
      </w:rPr>
    </w:lvl>
    <w:lvl w:ilvl="5">
      <w:start w:val="0"/>
      <w:numFmt w:val="bullet"/>
      <w:lvlText w:val="•"/>
      <w:lvlJc w:val="left"/>
      <w:pPr>
        <w:ind w:left="5210" w:hanging="192"/>
      </w:pPr>
      <w:rPr>
        <w:rFonts w:hint="default"/>
        <w:lang w:val="ja-JP" w:eastAsia="ja-JP" w:bidi="ja-JP"/>
      </w:rPr>
    </w:lvl>
    <w:lvl w:ilvl="6">
      <w:start w:val="0"/>
      <w:numFmt w:val="bullet"/>
      <w:lvlText w:val="•"/>
      <w:lvlJc w:val="left"/>
      <w:pPr>
        <w:ind w:left="6192" w:hanging="192"/>
      </w:pPr>
      <w:rPr>
        <w:rFonts w:hint="default"/>
        <w:lang w:val="ja-JP" w:eastAsia="ja-JP" w:bidi="ja-JP"/>
      </w:rPr>
    </w:lvl>
    <w:lvl w:ilvl="7">
      <w:start w:val="0"/>
      <w:numFmt w:val="bullet"/>
      <w:lvlText w:val="•"/>
      <w:lvlJc w:val="left"/>
      <w:pPr>
        <w:ind w:left="7174" w:hanging="192"/>
      </w:pPr>
      <w:rPr>
        <w:rFonts w:hint="default"/>
        <w:lang w:val="ja-JP" w:eastAsia="ja-JP" w:bidi="ja-JP"/>
      </w:rPr>
    </w:lvl>
    <w:lvl w:ilvl="8">
      <w:start w:val="0"/>
      <w:numFmt w:val="bullet"/>
      <w:lvlText w:val="•"/>
      <w:lvlJc w:val="left"/>
      <w:pPr>
        <w:ind w:left="8156" w:hanging="192"/>
      </w:pPr>
      <w:rPr>
        <w:rFonts w:hint="default"/>
        <w:lang w:val="ja-JP" w:eastAsia="ja-JP" w:bidi="ja-JP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5062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ja-JP" w:eastAsia="ja-JP" w:bidi="ja-JP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19"/>
      <w:szCs w:val="19"/>
      <w:lang w:val="ja-JP" w:eastAsia="ja-JP" w:bidi="ja-JP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0"/>
      <w:ind w:left="292" w:hanging="192"/>
    </w:pPr>
    <w:rPr>
      <w:rFonts w:ascii="宋体" w:eastAsia="宋体" w:hAnsi="宋体" w:cs="宋体"/>
      <w:lang w:val="ja-JP" w:eastAsia="ja-JP" w:bidi="ja-JP"/>
    </w:rPr>
  </w:style>
  <w:style w:type="paragraph" w:customStyle="1" w:styleId="TableParagraph">
    <w:name w:val="Table Paragraph"/>
    <w:basedOn w:val="Normal"/>
    <w:uiPriority w:val="1"/>
    <w:qFormat/>
    <w:rPr>
      <w:lang w:val="ja-JP" w:eastAsia="ja-JP" w:bidi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2020-02-21T03:18:00Z</dcterms:created>
  <dcterms:modified xsi:type="dcterms:W3CDTF">2020-02-21T03:19:09Z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2052-11.1.0.7832</vt:lpwstr>
  </property>
  <property fmtid="{D5CDD505-2E9C-101B-9397-08002B2CF9AE}" pid="5" name="LastSaved">
    <vt:filetime>2020-02-21T00:00:00Z</vt:filetime>
  </property>
</Properties>
</file>